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6137C2" w:rsidRDefault="00A27AD6" w:rsidP="006137C2">
      <w:pPr>
        <w:sectPr w:rsidR="006137C2">
          <w:headerReference w:type="default" r:id="rId7"/>
          <w:pgSz w:w="11906" w:h="16838"/>
          <w:pgMar w:top="1417" w:right="1417" w:bottom="1417" w:left="1417" w:header="708" w:footer="708" w:gutter="0"/>
          <w:cols w:space="708"/>
          <w:docGrid w:linePitch="360"/>
        </w:sectPr>
      </w:pPr>
      <w:r>
        <w:rPr>
          <w:noProof/>
          <w:lang w:eastAsia="cs-CZ"/>
        </w:rPr>
        <w:drawing>
          <wp:anchor distT="0" distB="0" distL="114300" distR="114300" simplePos="0" relativeHeight="251658240" behindDoc="1" locked="0" layoutInCell="1" allowOverlap="1">
            <wp:simplePos x="0" y="0"/>
            <wp:positionH relativeFrom="page">
              <wp:align>left</wp:align>
            </wp:positionH>
            <wp:positionV relativeFrom="page">
              <wp:align>top</wp:align>
            </wp:positionV>
            <wp:extent cx="7560000" cy="10692000"/>
            <wp:effectExtent l="0" t="0" r="3175" b="0"/>
            <wp:wrapNone/>
            <wp:docPr id="1" name="Obráze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fan35c2_01.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p>
    <w:p w:rsidR="00A27AD6" w:rsidRDefault="00A27AD6" w:rsidP="006137C2">
      <w:pPr>
        <w:sectPr w:rsidR="00A27AD6">
          <w:pgSz w:w="11906" w:h="16838"/>
          <w:pgMar w:top="1417" w:right="1417" w:bottom="1417" w:left="1417" w:header="708" w:footer="708" w:gutter="0"/>
          <w:cols w:space="708"/>
          <w:docGrid w:linePitch="360"/>
        </w:sectPr>
      </w:pPr>
    </w:p>
    <w:p w:rsidR="006137C2" w:rsidRDefault="00A27AD6" w:rsidP="00A27AD6">
      <w:pPr>
        <w:spacing w:before="1080"/>
      </w:pPr>
      <w:r>
        <w:rPr>
          <w:noProof/>
          <w:lang w:eastAsia="cs-CZ"/>
        </w:rPr>
        <w:drawing>
          <wp:anchor distT="0" distB="0" distL="114300" distR="114300" simplePos="0" relativeHeight="251659264" behindDoc="0" locked="0" layoutInCell="1" allowOverlap="1">
            <wp:simplePos x="0" y="0"/>
            <wp:positionH relativeFrom="margin">
              <wp:align>left</wp:align>
            </wp:positionH>
            <wp:positionV relativeFrom="paragraph">
              <wp:posOffset>360045</wp:posOffset>
            </wp:positionV>
            <wp:extent cx="2206800" cy="2214000"/>
            <wp:effectExtent l="0" t="0" r="3175" b="0"/>
            <wp:wrapTopAndBottom/>
            <wp:docPr id="2" name="Obráze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an35c2_02a.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206800" cy="2214000"/>
                    </a:xfrm>
                    <a:prstGeom prst="rect">
                      <a:avLst/>
                    </a:prstGeom>
                  </pic:spPr>
                </pic:pic>
              </a:graphicData>
            </a:graphic>
            <wp14:sizeRelH relativeFrom="page">
              <wp14:pctWidth>0</wp14:pctWidth>
            </wp14:sizeRelH>
            <wp14:sizeRelV relativeFrom="page">
              <wp14:pctHeight>0</wp14:pctHeight>
            </wp14:sizeRelV>
          </wp:anchor>
        </w:drawing>
      </w:r>
      <w:r w:rsidR="006137C2">
        <w:t xml:space="preserve">Scifisté z Třebíče a okolí zanedlouho oslaví dva roky trvání svého SFK TŘESK při sdruženém klubu pracujících v </w:t>
      </w:r>
      <w:r>
        <w:t>Třebíči</w:t>
      </w:r>
      <w:r w:rsidR="006137C2">
        <w:t xml:space="preserve">. Náš </w:t>
      </w:r>
      <w:r>
        <w:t>počet</w:t>
      </w:r>
      <w:r w:rsidR="006137C2">
        <w:t xml:space="preserve"> překročil již číslo </w:t>
      </w:r>
      <w:proofErr w:type="gramStart"/>
      <w:r w:rsidR="006137C2">
        <w:t>50 a jak</w:t>
      </w:r>
      <w:proofErr w:type="gramEnd"/>
      <w:r w:rsidR="006137C2">
        <w:t xml:space="preserve"> poznamenal předseda našeho klubu na konferenci SKP: "... specifikem našeho klubu je, že se v něm kombinuje nadšení mladých členů se </w:t>
      </w:r>
      <w:r>
        <w:t>životními</w:t>
      </w:r>
      <w:r w:rsidR="006137C2">
        <w:t xml:space="preserve"> zkušenostmi zralých mužů a žen."</w:t>
      </w:r>
    </w:p>
    <w:p w:rsidR="006137C2" w:rsidRDefault="00A27AD6" w:rsidP="006137C2">
      <w:r>
        <w:t>V</w:t>
      </w:r>
      <w:r w:rsidR="006137C2">
        <w:t xml:space="preserve"> uplynulém roce klub pořádal řadu akcí. Ve čtyřech </w:t>
      </w:r>
      <w:proofErr w:type="spellStart"/>
      <w:r w:rsidR="006137C2">
        <w:t>video</w:t>
      </w:r>
      <w:r>
        <w:softHyphen/>
      </w:r>
      <w:r w:rsidR="006137C2">
        <w:t>večerech</w:t>
      </w:r>
      <w:proofErr w:type="spellEnd"/>
      <w:r w:rsidR="006137C2">
        <w:t xml:space="preserve"> jsme díky iniciativě a </w:t>
      </w:r>
      <w:proofErr w:type="spellStart"/>
      <w:r w:rsidR="006137C2">
        <w:t>oběta</w:t>
      </w:r>
      <w:r>
        <w:t>m</w:t>
      </w:r>
      <w:r w:rsidR="006137C2">
        <w:t>osti</w:t>
      </w:r>
      <w:proofErr w:type="spellEnd"/>
      <w:r w:rsidR="006137C2">
        <w:t xml:space="preserve"> našeho členy in</w:t>
      </w:r>
      <w:r>
        <w:t>g</w:t>
      </w:r>
      <w:r w:rsidR="006137C2">
        <w:t>. F.</w:t>
      </w:r>
      <w:r>
        <w:t> </w:t>
      </w:r>
      <w:r w:rsidR="006137C2">
        <w:t xml:space="preserve">Pleskače mohli shlédnout řadu vynikajících filmů a vědeckofantastickou tématikou. SFK Třesk také uspořádal pro širokou veřejnost filmový festival s promítáním čtyř starších filmů našeho žánru. Zástupci klubu se zúčastnili všech významnějších setkání scifistů, tj. </w:t>
      </w:r>
      <w:proofErr w:type="spellStart"/>
      <w:r w:rsidR="006137C2">
        <w:t>Parconu</w:t>
      </w:r>
      <w:proofErr w:type="spellEnd"/>
      <w:r w:rsidR="006137C2">
        <w:t xml:space="preserve"> 85, </w:t>
      </w:r>
      <w:proofErr w:type="spellStart"/>
      <w:r w:rsidR="006137C2">
        <w:t>Tatraconu</w:t>
      </w:r>
      <w:proofErr w:type="spellEnd"/>
      <w:r w:rsidR="006137C2">
        <w:t xml:space="preserve">, setkání v Šumperku i </w:t>
      </w:r>
      <w:proofErr w:type="spellStart"/>
      <w:r w:rsidR="006137C2">
        <w:t>Minicomu</w:t>
      </w:r>
      <w:proofErr w:type="spellEnd"/>
      <w:r w:rsidR="006137C2">
        <w:t xml:space="preserve"> v Praze.</w:t>
      </w:r>
    </w:p>
    <w:p w:rsidR="006137C2" w:rsidRDefault="006137C2" w:rsidP="006137C2">
      <w:r>
        <w:t>Klub zřídil a pravidelně doplňuje svou knihovnu. Ve třech večerech besedovali členové klubu i zájemci z řad veřejnosti s</w:t>
      </w:r>
      <w:r w:rsidR="00A27AD6">
        <w:t> </w:t>
      </w:r>
      <w:r>
        <w:t xml:space="preserve">autory sci-fi literatury, překladateli a autory literatury faktu. Navštívili nás: Ivo Železný, L. Dvořák, ing. K. </w:t>
      </w:r>
      <w:proofErr w:type="spellStart"/>
      <w:r>
        <w:t>Pac</w:t>
      </w:r>
      <w:r w:rsidR="008E0507">
        <w:t>n</w:t>
      </w:r>
      <w:r>
        <w:t>er</w:t>
      </w:r>
      <w:proofErr w:type="spellEnd"/>
      <w:r>
        <w:t xml:space="preserve">, </w:t>
      </w:r>
      <w:proofErr w:type="spellStart"/>
      <w:r>
        <w:t>fanové</w:t>
      </w:r>
      <w:proofErr w:type="spellEnd"/>
      <w:r>
        <w:t xml:space="preserve"> </w:t>
      </w:r>
      <w:proofErr w:type="spellStart"/>
      <w:r w:rsidR="008E0507">
        <w:t>Zd</w:t>
      </w:r>
      <w:proofErr w:type="spellEnd"/>
      <w:r>
        <w:t xml:space="preserve">. </w:t>
      </w:r>
      <w:proofErr w:type="spellStart"/>
      <w:r>
        <w:t>Rampas</w:t>
      </w:r>
      <w:proofErr w:type="spellEnd"/>
      <w:r>
        <w:t>, P. Ko</w:t>
      </w:r>
      <w:r w:rsidR="008E0507">
        <w:t>s</w:t>
      </w:r>
      <w:r>
        <w:t>a</w:t>
      </w:r>
      <w:r w:rsidR="008E0507">
        <w:t>t</w:t>
      </w:r>
      <w:r>
        <w:t xml:space="preserve">ík, </w:t>
      </w:r>
      <w:proofErr w:type="spellStart"/>
      <w:r w:rsidR="008E0507">
        <w:t>Vl</w:t>
      </w:r>
      <w:proofErr w:type="spellEnd"/>
      <w:r>
        <w:t>. Wágner.</w:t>
      </w:r>
    </w:p>
    <w:p w:rsidR="00A37C06" w:rsidRDefault="006137C2" w:rsidP="006137C2">
      <w:r>
        <w:t xml:space="preserve">Na schůzkách klubu bylo několik zdařilých literárních i literárně hudebních programů. Jejich </w:t>
      </w:r>
      <w:r w:rsidR="008E0507">
        <w:t>důstojným</w:t>
      </w:r>
      <w:r>
        <w:t xml:space="preserve"> vyvrcholením byl audiovizuální pořad z obrazů T. </w:t>
      </w:r>
      <w:proofErr w:type="spellStart"/>
      <w:r>
        <w:t>Whitea</w:t>
      </w:r>
      <w:proofErr w:type="spellEnd"/>
      <w:r>
        <w:t>, podbarvený vhodnou hudbou. Připravili ho naši členové z. Charvát a I. Kršňáková.</w:t>
      </w:r>
    </w:p>
    <w:p w:rsidR="006137C2" w:rsidRDefault="006137C2" w:rsidP="006137C2">
      <w:r>
        <w:t xml:space="preserve">Na jaře také vyšlo první číslo našeho fanzinu, na němž si ceníme především toho, že bylo bezezbytku věnováno literárním i výtvarným </w:t>
      </w:r>
      <w:proofErr w:type="spellStart"/>
      <w:r>
        <w:t>pracem</w:t>
      </w:r>
      <w:proofErr w:type="spellEnd"/>
      <w:r>
        <w:t xml:space="preserve"> našich členů. Druhé číslo našeho fanzinu právě čtete.</w:t>
      </w:r>
    </w:p>
    <w:p w:rsidR="006137C2" w:rsidRDefault="006137C2" w:rsidP="006137C2">
      <w:r>
        <w:t xml:space="preserve">V září se uskutečnila již druhá výprava klubu do kráteru po přistání </w:t>
      </w:r>
      <w:proofErr w:type="spellStart"/>
      <w:r>
        <w:t>momizemského</w:t>
      </w:r>
      <w:proofErr w:type="spellEnd"/>
      <w:r>
        <w:t xml:space="preserve"> tělesa. Stejně jako při předchozí, loňské návštěvě, se cestou do kráteru členové SFK Třesk pietně poklonili troskám </w:t>
      </w:r>
      <w:proofErr w:type="spellStart"/>
      <w:r>
        <w:t>kosmoletu</w:t>
      </w:r>
      <w:proofErr w:type="spellEnd"/>
      <w:r>
        <w:t xml:space="preserve"> </w:t>
      </w:r>
      <w:proofErr w:type="gramStart"/>
      <w:r>
        <w:t>ze</w:t>
      </w:r>
      <w:proofErr w:type="gramEnd"/>
      <w:r>
        <w:t xml:space="preserve"> XVII. století a v kráteru provedli průzkum spojený se sbíráním ostružin, kozáků a křemenáčů. U táboráku byly opečeny a snědeny vuřty a přečteny dvě povídky. Účastníci </w:t>
      </w:r>
      <w:proofErr w:type="spellStart"/>
      <w:r>
        <w:t>Tatraconu</w:t>
      </w:r>
      <w:proofErr w:type="spellEnd"/>
      <w:r>
        <w:t xml:space="preserve"> referovali o svých zážitcích ze Slovenského ráje. Posléze byl oheň </w:t>
      </w:r>
      <w:proofErr w:type="gramStart"/>
      <w:r>
        <w:t>uhašen a přestože</w:t>
      </w:r>
      <w:proofErr w:type="gramEnd"/>
      <w:r>
        <w:t xml:space="preserve"> byla naprostá tma, tak si nikdo z členů na neschůdné cestě nic neulomil,</w:t>
      </w:r>
    </w:p>
    <w:p w:rsidR="006137C2" w:rsidRDefault="006137C2" w:rsidP="006137C2">
      <w:r>
        <w:t xml:space="preserve">Kulminačním </w:t>
      </w:r>
      <w:r w:rsidR="008E0507">
        <w:t>bodem</w:t>
      </w:r>
      <w:r>
        <w:t xml:space="preserve"> naší činnosti v uplynulém roce však byla Velká noční sci-fi hra na téma Pozemšťané a mimozemšťané. Libreto hry vypracovalo a značkov</w:t>
      </w:r>
      <w:r w:rsidR="008E0507">
        <w:t>á</w:t>
      </w:r>
      <w:r>
        <w:t>n</w:t>
      </w:r>
      <w:r w:rsidR="008E0507">
        <w:t>í</w:t>
      </w:r>
      <w:r>
        <w:t xml:space="preserve"> v terénu provedlo několik starších členů klubu a záhy na to, v podvečer nejdelšího dne v</w:t>
      </w:r>
      <w:r w:rsidR="008E0507">
        <w:t> </w:t>
      </w:r>
      <w:r>
        <w:t xml:space="preserve">roce - 21. června, už bylo možno pozorovat skupinky </w:t>
      </w:r>
      <w:proofErr w:type="spellStart"/>
      <w:r>
        <w:t>fanů</w:t>
      </w:r>
      <w:proofErr w:type="spellEnd"/>
      <w:r>
        <w:t xml:space="preserve"> všech pohlaví, jak se ho</w:t>
      </w:r>
      <w:r w:rsidR="008E0507">
        <w:t>ufu</w:t>
      </w:r>
      <w:r>
        <w:t xml:space="preserve">jí v prostoru třebíčské hvězdárny. Sotva se smrklo - vyrazily houfce nadšenců do nedalekého lesa - </w:t>
      </w:r>
      <w:proofErr w:type="spellStart"/>
      <w:r>
        <w:t>Terůvek</w:t>
      </w:r>
      <w:proofErr w:type="spellEnd"/>
      <w:r>
        <w:t xml:space="preserve">. Dvanáct pozemšťanů bylo vybaveno laserovými kanóny /většinou v podobě baterek - </w:t>
      </w:r>
      <w:proofErr w:type="spellStart"/>
      <w:r>
        <w:t>pětibuřtovek</w:t>
      </w:r>
      <w:proofErr w:type="spellEnd"/>
      <w:r>
        <w:t xml:space="preserve">/, detektory nejrůznějšího druhu a účelu /většinou vlastní výroby/, maskáči, </w:t>
      </w:r>
      <w:proofErr w:type="spellStart"/>
      <w:r>
        <w:t>sjezdostroji</w:t>
      </w:r>
      <w:proofErr w:type="spellEnd"/>
      <w:r>
        <w:t xml:space="preserve">, přílbami ap. Dvanáct </w:t>
      </w:r>
      <w:proofErr w:type="spellStart"/>
      <w:r>
        <w:t>mimozemštanů</w:t>
      </w:r>
      <w:proofErr w:type="spellEnd"/>
      <w:r>
        <w:t xml:space="preserve"> se pyšnilo hlavně tykadly různého počtu, délky a zbarvení. Každý z nich byl vybaven nejméně třemi životy.</w:t>
      </w:r>
    </w:p>
    <w:p w:rsidR="006137C2" w:rsidRDefault="006137C2" w:rsidP="006137C2">
      <w:r>
        <w:t>V okamžiku se všichni rozptýlili po lese. Jen malý ohníček, rozdělaný rozhodčími předpisových 50 metrů od le</w:t>
      </w:r>
      <w:r w:rsidR="008E0507">
        <w:t>s</w:t>
      </w:r>
      <w:r>
        <w:t>a ozařoval pochmurnou scenérii</w:t>
      </w:r>
    </w:p>
    <w:p w:rsidR="006137C2" w:rsidRDefault="006137C2" w:rsidP="006137C2">
      <w:r>
        <w:t xml:space="preserve">Co bylo smyslem hry? Co bylo úkolem pozemšťanů a </w:t>
      </w:r>
      <w:r w:rsidR="008E0507">
        <w:t>mimozemšťanů</w:t>
      </w:r>
      <w:r>
        <w:t>? A kdo vyhrál?</w:t>
      </w:r>
    </w:p>
    <w:p w:rsidR="006137C2" w:rsidRDefault="006137C2" w:rsidP="006137C2">
      <w:r>
        <w:t>To Vám neprozradíme.</w:t>
      </w:r>
    </w:p>
    <w:p w:rsidR="006137C2" w:rsidRDefault="006137C2" w:rsidP="006137C2">
      <w:r>
        <w:t>Čtěte o tom více v tomto čísle fanzinu TŘESKU, SFK při SKP v Třebíči.</w:t>
      </w:r>
    </w:p>
    <w:p w:rsidR="006137C2" w:rsidRDefault="008E0507" w:rsidP="006137C2">
      <w:r>
        <w:t>Z</w:t>
      </w:r>
      <w:r w:rsidR="006137C2">
        <w:t>de jen tolik, že hra měla velký úspěch a dramatické rozuzlení a že připravujeme její zimní modifikaci na leden nebo únor 1986.</w:t>
      </w:r>
    </w:p>
    <w:p w:rsidR="006137C2" w:rsidRDefault="006137C2" w:rsidP="006137C2">
      <w:r>
        <w:t xml:space="preserve">My zatím přejeme všem </w:t>
      </w:r>
      <w:proofErr w:type="spellStart"/>
      <w:r>
        <w:t>fanům</w:t>
      </w:r>
      <w:proofErr w:type="spellEnd"/>
      <w:r>
        <w:t xml:space="preserve"> v tu- i cizozemsku hodně zdraví a zdaru v práci v roce 1986.</w:t>
      </w:r>
    </w:p>
    <w:p w:rsidR="008E0507" w:rsidRDefault="008E0507" w:rsidP="006137C2">
      <w:pPr>
        <w:sectPr w:rsidR="008E0507" w:rsidSect="00EC2853">
          <w:headerReference w:type="default" r:id="rId10"/>
          <w:pgSz w:w="11906" w:h="16838"/>
          <w:pgMar w:top="1361" w:right="1361" w:bottom="1361" w:left="1304" w:header="709" w:footer="709" w:gutter="0"/>
          <w:pgNumType w:start="1"/>
          <w:cols w:space="708"/>
          <w:docGrid w:linePitch="360"/>
        </w:sectPr>
      </w:pPr>
    </w:p>
    <w:p w:rsidR="0037486C" w:rsidRDefault="0037486C" w:rsidP="0037486C">
      <w:pPr>
        <w:spacing w:before="960"/>
        <w:ind w:firstLine="0"/>
      </w:pPr>
      <w:r>
        <w:rPr>
          <w:noProof/>
          <w:lang w:eastAsia="cs-CZ"/>
        </w:rPr>
        <w:drawing>
          <wp:anchor distT="0" distB="0" distL="114300" distR="114300" simplePos="0" relativeHeight="251660288" behindDoc="0" locked="0" layoutInCell="1" allowOverlap="1">
            <wp:simplePos x="0" y="0"/>
            <wp:positionH relativeFrom="column">
              <wp:posOffset>215900</wp:posOffset>
            </wp:positionH>
            <wp:positionV relativeFrom="paragraph">
              <wp:posOffset>360045</wp:posOffset>
            </wp:positionV>
            <wp:extent cx="4363200" cy="990000"/>
            <wp:effectExtent l="0" t="0" r="0" b="635"/>
            <wp:wrapTopAndBottom/>
            <wp:docPr id="3" name="Obráze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an35c2_04b.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363200" cy="990000"/>
                    </a:xfrm>
                    <a:prstGeom prst="rect">
                      <a:avLst/>
                    </a:prstGeom>
                  </pic:spPr>
                </pic:pic>
              </a:graphicData>
            </a:graphic>
            <wp14:sizeRelH relativeFrom="page">
              <wp14:pctWidth>0</wp14:pctWidth>
            </wp14:sizeRelH>
            <wp14:sizeRelV relativeFrom="page">
              <wp14:pctHeight>0</wp14:pctHeight>
            </wp14:sizeRelV>
          </wp:anchor>
        </w:drawing>
      </w:r>
      <w:r>
        <w:t>Den D: 21. červen 1985</w:t>
      </w:r>
    </w:p>
    <w:p w:rsidR="006137C2" w:rsidRDefault="006137C2" w:rsidP="0037486C">
      <w:pPr>
        <w:ind w:firstLine="0"/>
      </w:pPr>
      <w:r>
        <w:t>Místo: Země /Sol. 003/</w:t>
      </w:r>
    </w:p>
    <w:p w:rsidR="009108E3" w:rsidRDefault="006137C2" w:rsidP="0037486C">
      <w:pPr>
        <w:spacing w:before="360"/>
        <w:ind w:firstLine="0"/>
      </w:pPr>
      <w:proofErr w:type="gramStart"/>
      <w:r>
        <w:t>... Načervenalé</w:t>
      </w:r>
      <w:proofErr w:type="gramEnd"/>
      <w:r>
        <w:t xml:space="preserve"> světlo soumraku přecházelo poněkud do fialova a nad utichajícím lesem se neslyšně snášel světélkující objekt. Na první pohled muselo být jasné, ž</w:t>
      </w:r>
      <w:r w:rsidR="009108E3">
        <w:t xml:space="preserve">e se tu setkávají dva </w:t>
      </w:r>
      <w:proofErr w:type="gramStart"/>
      <w:r w:rsidR="009108E3">
        <w:t>světy ...</w:t>
      </w:r>
      <w:proofErr w:type="gramEnd"/>
    </w:p>
    <w:p w:rsidR="009108E3" w:rsidRDefault="006137C2" w:rsidP="009108E3">
      <w:pPr>
        <w:ind w:firstLine="0"/>
      </w:pPr>
      <w:r>
        <w:t>... Zkušené ucho zaznamenávalo zvuk, který za celých 36</w:t>
      </w:r>
      <w:r w:rsidR="009108E3">
        <w:t> </w:t>
      </w:r>
      <w:r>
        <w:t xml:space="preserve">let, po které bylo večer co večer pravidelně utlačováno sluchátkem radiového přijímače, slyšelo poprvé. Radioamatér stiskl knoflík záznamu a magnetofon začal nahrávat. Zvuky, které bylo slyšet ve sluchátku, připomínaly dialog. Jenže dialog, který se dal jen </w:t>
      </w:r>
      <w:r w:rsidR="009108E3">
        <w:t>intuitivně</w:t>
      </w:r>
      <w:r>
        <w:t xml:space="preserve"> vytušit. Jeho obsah byl skryt za třemi tisíci hodinami počítačového času a obrovským úsil</w:t>
      </w:r>
      <w:r w:rsidR="009108E3">
        <w:t xml:space="preserve">ím několika stovek </w:t>
      </w:r>
      <w:proofErr w:type="gramStart"/>
      <w:r w:rsidR="009108E3">
        <w:t>odborníků...</w:t>
      </w:r>
      <w:proofErr w:type="gramEnd"/>
    </w:p>
    <w:p w:rsidR="006137C2" w:rsidRDefault="006137C2" w:rsidP="009108E3">
      <w:pPr>
        <w:ind w:firstLine="0"/>
      </w:pPr>
      <w:r>
        <w:t>... "Poslouchejte mě dobře, vy ignorante. Snést Vejce jen tak, bez průzkumu, aby se jako splnil plán a pak zjistit, že planeta je obydlená, to není jen diletantismus, to je nehorázný svinčík a sabotáž! Seberte se, vraťte se, nejděte ho a ať je z té planety pryč dřív, než ho tam někdo najde! Víte, co by s ním udělali?! Te</w:t>
      </w:r>
      <w:r w:rsidR="009108E3">
        <w:t>ď</w:t>
      </w:r>
      <w:r>
        <w:t xml:space="preserve">, v době, kdy je zcela bezmocný! Jsou nesmírně zvědaví. Rozřežou ho, nacpou do různých nádobek, budou to všechno zaznamenávat, no zkrátka </w:t>
      </w:r>
      <w:proofErr w:type="gramStart"/>
      <w:r>
        <w:t>hnus ... Co</w:t>
      </w:r>
      <w:proofErr w:type="gramEnd"/>
      <w:r>
        <w:t xml:space="preserve"> ...? Nic jsem neslyšel ...!! Jo, provedu ...?! Tak to tedy </w:t>
      </w:r>
      <w:r w:rsidR="009108E3">
        <w:t>proveďte</w:t>
      </w:r>
      <w:r>
        <w:t xml:space="preserve"> a velice rychle to </w:t>
      </w:r>
      <w:proofErr w:type="spellStart"/>
      <w:r>
        <w:t>provedte</w:t>
      </w:r>
      <w:proofErr w:type="spellEnd"/>
      <w:r>
        <w:t>, protože jinak z vás stáhnu všech šest vrstev kůže a zpřerážím vám všechna chapadla ..."</w:t>
      </w:r>
    </w:p>
    <w:p w:rsidR="006137C2" w:rsidRDefault="006137C2" w:rsidP="009108E3">
      <w:pPr>
        <w:ind w:firstLine="0"/>
      </w:pPr>
      <w:r>
        <w:t xml:space="preserve">... Obsah je tedy znám. Dokonce se podařilo zpětnou analýzou určit souřadnice místa přistání. Nastal boj o </w:t>
      </w:r>
      <w:r w:rsidR="009108E3">
        <w:t>se</w:t>
      </w:r>
      <w:r w:rsidR="009108E3">
        <w:softHyphen/>
        <w:t>kundy</w:t>
      </w:r>
      <w:r>
        <w:t xml:space="preserve">. Boj, o kterém nikdo </w:t>
      </w:r>
      <w:proofErr w:type="gramStart"/>
      <w:r>
        <w:t>netušil jak</w:t>
      </w:r>
      <w:proofErr w:type="gramEnd"/>
      <w:r>
        <w:t xml:space="preserve"> se bude vyvíjet a jak skončí ...</w:t>
      </w:r>
    </w:p>
    <w:p w:rsidR="009108E3" w:rsidRDefault="009108E3" w:rsidP="009108E3">
      <w:pPr>
        <w:spacing w:before="240" w:after="240"/>
        <w:ind w:left="3231" w:firstLine="0"/>
      </w:pPr>
      <w:r>
        <w:t xml:space="preserve">x </w:t>
      </w:r>
      <w:proofErr w:type="spellStart"/>
      <w:r>
        <w:t>x</w:t>
      </w:r>
      <w:proofErr w:type="spellEnd"/>
      <w:r>
        <w:t xml:space="preserve"> </w:t>
      </w:r>
      <w:proofErr w:type="spellStart"/>
      <w:r>
        <w:t>x</w:t>
      </w:r>
      <w:proofErr w:type="spellEnd"/>
      <w:r>
        <w:t xml:space="preserve"> </w:t>
      </w:r>
      <w:proofErr w:type="spellStart"/>
      <w:r>
        <w:t>x</w:t>
      </w:r>
      <w:proofErr w:type="spellEnd"/>
    </w:p>
    <w:p w:rsidR="006137C2" w:rsidRDefault="006137C2" w:rsidP="006137C2">
      <w:r>
        <w:t xml:space="preserve">Pozornému čtenáři je nyní jasné, co bylo příčinou, že v den D. se na hvězdárně v Třebíči sešly dvě skupiny podivně přioděných bytosti. Dvanáct </w:t>
      </w:r>
      <w:r w:rsidR="009108E3">
        <w:t>pozemšťanů</w:t>
      </w:r>
      <w:r>
        <w:t xml:space="preserve">, opatřených vysílačkami, přilbami a různými jinými </w:t>
      </w:r>
      <w:r w:rsidR="009108E3">
        <w:t>speciálními</w:t>
      </w:r>
      <w:r>
        <w:t xml:space="preserve"> aparáty a dvanáct </w:t>
      </w:r>
      <w:r w:rsidR="009108E3">
        <w:t>mimozemšťanů</w:t>
      </w:r>
      <w:r>
        <w:t>, kteří se svorně vyznačovali tykadly. Po opečení konzumačních jednotek živočišného původu byl reaktor zastaven a s nadcházejícím soumrakem se obě skupiny plížily k lesu. Laserové zbraně v</w:t>
      </w:r>
      <w:r w:rsidR="009108E3">
        <w:t> </w:t>
      </w:r>
      <w:r>
        <w:t>rukách všech účastníků se chvěly nedočkavosti, stejně jako sami hráči. Všechny vzrušovala otázka: Kdo zvítězí? Každá skupina si určila svého velitele, rozhodčí zaujali svá místa a honba započala. Laserové paprsky probleskovaly setmělým lesem a ve chvíli, kdy paprsek vyvolal červený odraz, bylo jasné, že další</w:t>
      </w:r>
      <w:r w:rsidR="009108E3">
        <w:t xml:space="preserve"> </w:t>
      </w:r>
      <w:r>
        <w:t xml:space="preserve">část zprávy je objevena. Běhen hry nikdo nepřišel o život, ačkoli se i s touto možností počítalo. I když skafandry měly trojitou ochranu a teprve třetí zásah paprskem znamenal likvidaci, projevili jak mimozemšťané, tak pozemšťané chvályhodnou mírumilovnost. Blížil se čas odletu. Údaje byly </w:t>
      </w:r>
      <w:r w:rsidR="00FA53D6">
        <w:t>shromažďovány</w:t>
      </w:r>
      <w:r>
        <w:t xml:space="preserve"> v obou centrech. Zde, daleko od výkonných počítačů, záleželo objevení a dešifrování zprávy jen na stopařských dovednostech a důvtipu. Když už se zdálo, že začíná být </w:t>
      </w:r>
      <w:r w:rsidR="00FA53D6">
        <w:t>jasné</w:t>
      </w:r>
      <w:r>
        <w:t xml:space="preserve">, kde se nachází vejce mimozemšťanů, zmizeli mimozemšťané ze scény a objevili se znovu až tehdy, kdy nesli vítězně svůj úlovek. Vejce se vrátilo tam, kam patří, do bezedných hlubin vesmíru. /Jeho přesnou kopii můžete vidět na </w:t>
      </w:r>
      <w:proofErr w:type="gramStart"/>
      <w:r>
        <w:t>hvězdárně./</w:t>
      </w:r>
      <w:proofErr w:type="gramEnd"/>
    </w:p>
    <w:p w:rsidR="006137C2" w:rsidRDefault="00FA53D6" w:rsidP="00FA53D6">
      <w:pPr>
        <w:ind w:left="7200" w:firstLine="0"/>
      </w:pPr>
      <w:r>
        <w:t>-</w:t>
      </w:r>
      <w:r w:rsidR="006137C2">
        <w:t>Tom</w:t>
      </w:r>
      <w:r>
        <w:t>-</w:t>
      </w:r>
    </w:p>
    <w:p w:rsidR="00FA53D6" w:rsidRDefault="00FA53D6" w:rsidP="006137C2">
      <w:pPr>
        <w:sectPr w:rsidR="00FA53D6" w:rsidSect="009108E3">
          <w:pgSz w:w="11906" w:h="16838"/>
          <w:pgMar w:top="1304" w:right="1871" w:bottom="1304" w:left="1814" w:header="709" w:footer="709" w:gutter="0"/>
          <w:cols w:space="708"/>
          <w:docGrid w:linePitch="360"/>
        </w:sectPr>
      </w:pPr>
    </w:p>
    <w:p w:rsidR="006137C2" w:rsidRDefault="003F164E" w:rsidP="00F57AB1">
      <w:pPr>
        <w:spacing w:before="480" w:line="240" w:lineRule="exact"/>
        <w:ind w:firstLine="0"/>
      </w:pPr>
      <w:r>
        <w:rPr>
          <w:noProof/>
          <w:lang w:eastAsia="cs-CZ"/>
        </w:rPr>
        <w:drawing>
          <wp:anchor distT="180340" distB="0" distL="114300" distR="114300" simplePos="0" relativeHeight="251663360" behindDoc="0" locked="0" layoutInCell="1" allowOverlap="1">
            <wp:simplePos x="0" y="0"/>
            <wp:positionH relativeFrom="column">
              <wp:posOffset>2962910</wp:posOffset>
            </wp:positionH>
            <wp:positionV relativeFrom="paragraph">
              <wp:posOffset>3077210</wp:posOffset>
            </wp:positionV>
            <wp:extent cx="2044800" cy="1987200"/>
            <wp:effectExtent l="0" t="0" r="0" b="0"/>
            <wp:wrapTopAndBottom/>
            <wp:docPr id="6" name="Obráze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fan35c2_06c.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044800" cy="1987200"/>
                    </a:xfrm>
                    <a:prstGeom prst="rect">
                      <a:avLst/>
                    </a:prstGeom>
                  </pic:spPr>
                </pic:pic>
              </a:graphicData>
            </a:graphic>
            <wp14:sizeRelH relativeFrom="page">
              <wp14:pctWidth>0</wp14:pctWidth>
            </wp14:sizeRelH>
            <wp14:sizeRelV relativeFrom="page">
              <wp14:pctHeight>0</wp14:pctHeight>
            </wp14:sizeRelV>
          </wp:anchor>
        </w:drawing>
      </w:r>
      <w:r w:rsidR="00F57AB1">
        <w:rPr>
          <w:noProof/>
          <w:lang w:eastAsia="cs-CZ"/>
        </w:rPr>
        <w:drawing>
          <wp:anchor distT="0" distB="0" distL="720090" distR="540385" simplePos="0" relativeHeight="251662336" behindDoc="0" locked="0" layoutInCell="1" allowOverlap="1">
            <wp:simplePos x="0" y="0"/>
            <wp:positionH relativeFrom="column">
              <wp:posOffset>648335</wp:posOffset>
            </wp:positionH>
            <wp:positionV relativeFrom="paragraph">
              <wp:posOffset>1080135</wp:posOffset>
            </wp:positionV>
            <wp:extent cx="1418400" cy="3848400"/>
            <wp:effectExtent l="0" t="0" r="0" b="0"/>
            <wp:wrapSquare wrapText="bothSides"/>
            <wp:docPr id="5" name="Obráze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fan35c2_06b.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18400" cy="3848400"/>
                    </a:xfrm>
                    <a:prstGeom prst="rect">
                      <a:avLst/>
                    </a:prstGeom>
                  </pic:spPr>
                </pic:pic>
              </a:graphicData>
            </a:graphic>
            <wp14:sizeRelH relativeFrom="page">
              <wp14:pctWidth>0</wp14:pctWidth>
            </wp14:sizeRelH>
            <wp14:sizeRelV relativeFrom="page">
              <wp14:pctHeight>0</wp14:pctHeight>
            </wp14:sizeRelV>
          </wp:anchor>
        </w:drawing>
      </w:r>
      <w:r w:rsidR="00F57AB1">
        <w:rPr>
          <w:noProof/>
          <w:lang w:eastAsia="cs-CZ"/>
        </w:rPr>
        <w:drawing>
          <wp:anchor distT="0" distB="0" distL="114300" distR="114300" simplePos="0" relativeHeight="251661312" behindDoc="0" locked="0" layoutInCell="1" allowOverlap="1">
            <wp:simplePos x="0" y="0"/>
            <wp:positionH relativeFrom="column">
              <wp:posOffset>635</wp:posOffset>
            </wp:positionH>
            <wp:positionV relativeFrom="paragraph">
              <wp:posOffset>0</wp:posOffset>
            </wp:positionV>
            <wp:extent cx="5220335" cy="1025525"/>
            <wp:effectExtent l="0" t="0" r="0" b="3175"/>
            <wp:wrapTopAndBottom/>
            <wp:docPr id="4" name="Obráze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fan35c2_06a.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220335" cy="1025525"/>
                    </a:xfrm>
                    <a:prstGeom prst="rect">
                      <a:avLst/>
                    </a:prstGeom>
                  </pic:spPr>
                </pic:pic>
              </a:graphicData>
            </a:graphic>
            <wp14:sizeRelH relativeFrom="page">
              <wp14:pctWidth>0</wp14:pctWidth>
            </wp14:sizeRelH>
            <wp14:sizeRelV relativeFrom="page">
              <wp14:pctHeight>0</wp14:pctHeight>
            </wp14:sizeRelV>
          </wp:anchor>
        </w:drawing>
      </w:r>
      <w:r w:rsidR="006137C2">
        <w:t xml:space="preserve">Současně užívaný městský znak si uchovává podobu podle nejstarších </w:t>
      </w:r>
      <w:proofErr w:type="gramStart"/>
      <w:r w:rsidR="006137C2">
        <w:t>pečet</w:t>
      </w:r>
      <w:r w:rsidR="00F57AB1">
        <w:t>í</w:t>
      </w:r>
      <w:r w:rsidR="006137C2">
        <w:t>...</w:t>
      </w:r>
      <w:proofErr w:type="gramEnd"/>
      <w:r w:rsidR="006137C2">
        <w:t xml:space="preserve"> Znak tvoří červený štít se stříbrným břevnem, na němž jsou vedle sebe tři černé mnišské kápě, upomínka na zdejší řád benediktina, za něhož získala obec v r. 1335 městská práva. /Liška K., Mucha L.: Klíč k našim </w:t>
      </w:r>
      <w:r w:rsidR="00F57AB1">
        <w:t>městům</w:t>
      </w:r>
      <w:r w:rsidR="006137C2">
        <w:t xml:space="preserve"> - Práce, 1979, </w:t>
      </w:r>
      <w:proofErr w:type="spellStart"/>
      <w:r w:rsidR="006137C2">
        <w:t>atr</w:t>
      </w:r>
      <w:proofErr w:type="spellEnd"/>
      <w:r w:rsidR="006137C2">
        <w:t>. 219/.</w:t>
      </w:r>
    </w:p>
    <w:p w:rsidR="006137C2" w:rsidRDefault="006137C2" w:rsidP="006137C2">
      <w:r>
        <w:t>Křivolakou stezkou vyrubanou v pomezním hvozdu se namáhavě a zvolna vlekl různorodý průvod. Dva měšťané poddanského městečka, šest nevolníků z obročních vsí kláštera, nesoucích v</w:t>
      </w:r>
      <w:r w:rsidR="003F164E">
        <w:t> </w:t>
      </w:r>
      <w:r>
        <w:t>hrubých krytých nosítkách významnější osobnost, dva koně a mezek zdolali táhlý svah a postupovali vytrvale dál proti proudu rychle tekoucí říčky. Bez nesnází prošli vyklučenými místy při středním toku a pak stoupali do kopcovité krajiny stezkami, jen úzce prosekanými ve spleti jedlového pralesa. Te</w:t>
      </w:r>
      <w:r w:rsidR="003F164E">
        <w:t>ď</w:t>
      </w:r>
      <w:r>
        <w:t xml:space="preserve"> nad nimi čněla obrovská hmota </w:t>
      </w:r>
      <w:r w:rsidR="003F164E">
        <w:t>pomezního</w:t>
      </w:r>
      <w:r>
        <w:t xml:space="preserve"> hvozdu. Jím musejí projít až do samého středu, tam, kde na nevysoké skále stojí klášter a pod ním v údolí řeky </w:t>
      </w:r>
      <w:r w:rsidR="003F164E">
        <w:t>městečko</w:t>
      </w:r>
      <w:r>
        <w:t xml:space="preserve">. Ale cesta vede tím strašným lesem, v němž se skrývají nejen lapkové, ale v noci jistě vylézají ze svých úkrytů i bytosti zla: skřítci a hejkalové, divoženky a lesní muži a kdoví jaká ještě </w:t>
      </w:r>
      <w:r w:rsidR="003F164E">
        <w:t>ďáblova</w:t>
      </w:r>
      <w:r>
        <w:t xml:space="preserve"> havěť, pomyslí si se zamrazením v týle měšťan </w:t>
      </w:r>
      <w:r w:rsidR="003F164E">
        <w:t>Jíra</w:t>
      </w:r>
      <w:r>
        <w:t>.</w:t>
      </w:r>
    </w:p>
    <w:p w:rsidR="006137C2" w:rsidRDefault="006137C2" w:rsidP="000254C4">
      <w:r>
        <w:t>Jako by dvojctihodný otec opat nemohl do proboštství v</w:t>
      </w:r>
      <w:r w:rsidR="003F164E">
        <w:t> </w:t>
      </w:r>
      <w:r>
        <w:t xml:space="preserve">Luhu poslat otce převora nebo klášterního hospodáře, stýská si v nosítkách fráter Anselm. Kdo má tu hroznou cestu hvozdem vydržet, povzdechne a ponoří se dál do neradostných myšlenek. </w:t>
      </w:r>
      <w:proofErr w:type="spellStart"/>
      <w:r>
        <w:t>Ješte</w:t>
      </w:r>
      <w:proofErr w:type="spellEnd"/>
      <w:r>
        <w:t>, že už se vracejí z vizitace a výročního účtování beneficia zpět do mateřského kláštera uprostřed hvozdu. Ale jak dlouhá cesta je ještě čeká do té doby než daleko za Brodem</w:t>
      </w:r>
      <w:r w:rsidR="003F164E" w:rsidRPr="00F33E45">
        <w:rPr>
          <w:rStyle w:val="Znakapoznpodarou"/>
          <w:position w:val="6"/>
          <w:vertAlign w:val="baseline"/>
        </w:rPr>
        <w:footnoteReference w:id="1"/>
      </w:r>
      <w:r w:rsidR="00F33E45" w:rsidRPr="00F33E45">
        <w:rPr>
          <w:position w:val="6"/>
        </w:rPr>
        <w:t>/</w:t>
      </w:r>
      <w:r>
        <w:t xml:space="preserve"> uvidí </w:t>
      </w:r>
      <w:proofErr w:type="spellStart"/>
      <w:r>
        <w:t>vykakavat</w:t>
      </w:r>
      <w:proofErr w:type="spellEnd"/>
      <w:r>
        <w:t xml:space="preserve"> přívětivou věžičku klášterního kostela.</w:t>
      </w:r>
    </w:p>
    <w:p w:rsidR="006137C2" w:rsidRDefault="006137C2" w:rsidP="00F33E45">
      <w:pPr>
        <w:spacing w:before="240"/>
      </w:pPr>
      <w:r>
        <w:t xml:space="preserve">Uctili ho sice bratři v </w:t>
      </w:r>
      <w:proofErr w:type="gramStart"/>
      <w:r>
        <w:t>Luhu jak</w:t>
      </w:r>
      <w:proofErr w:type="gramEnd"/>
      <w:r>
        <w:t xml:space="preserve"> náleží a kromě medu i</w:t>
      </w:r>
      <w:r w:rsidR="00F33E45">
        <w:t> </w:t>
      </w:r>
      <w:r>
        <w:t xml:space="preserve">mělnického popili, ale Anselm z toho nic </w:t>
      </w:r>
      <w:proofErr w:type="spellStart"/>
      <w:r>
        <w:t>něměl</w:t>
      </w:r>
      <w:proofErr w:type="spellEnd"/>
      <w:r>
        <w:t xml:space="preserve">. Stále ho tížila můra představy, že bude muset zanedlouho podstoupit martyrium zpáteční cesty </w:t>
      </w:r>
      <w:r w:rsidR="00F33E45">
        <w:t>pomezním</w:t>
      </w:r>
      <w:r>
        <w:t xml:space="preserve"> </w:t>
      </w:r>
      <w:r w:rsidR="00F33E45">
        <w:t>lesem</w:t>
      </w:r>
      <w:r>
        <w:t>.</w:t>
      </w:r>
    </w:p>
    <w:p w:rsidR="006137C2" w:rsidRDefault="006137C2" w:rsidP="00607747">
      <w:pPr>
        <w:spacing w:before="240"/>
      </w:pPr>
      <w:r>
        <w:t xml:space="preserve">"A proč zrovna já, copak jsem nějaký hospodář? Jsem přece fráter </w:t>
      </w:r>
      <w:proofErr w:type="spellStart"/>
      <w:r>
        <w:t>scriptor</w:t>
      </w:r>
      <w:proofErr w:type="spellEnd"/>
      <w:r>
        <w:t xml:space="preserve"> et </w:t>
      </w:r>
      <w:proofErr w:type="spellStart"/>
      <w:r>
        <w:t>illuminator</w:t>
      </w:r>
      <w:proofErr w:type="spellEnd"/>
      <w:r w:rsidR="00F33E45" w:rsidRPr="001E2666">
        <w:rPr>
          <w:rStyle w:val="Znakapoznpodarou"/>
          <w:position w:val="6"/>
          <w:vertAlign w:val="baseline"/>
        </w:rPr>
        <w:footnoteReference w:id="2"/>
      </w:r>
      <w:r w:rsidR="001E2666" w:rsidRPr="001E2666">
        <w:rPr>
          <w:position w:val="6"/>
        </w:rPr>
        <w:t>/</w:t>
      </w:r>
      <w:r>
        <w:t xml:space="preserve"> a dobrých třicet let jsem už strávil hrbením hřbetu a kažením očí ve špatném světle klášterního skriptoria</w:t>
      </w:r>
      <w:r w:rsidR="001E2666" w:rsidRPr="001E2666">
        <w:rPr>
          <w:rStyle w:val="Znakapoznpodarou"/>
          <w:position w:val="6"/>
          <w:vertAlign w:val="baseline"/>
        </w:rPr>
        <w:footnoteReference w:id="3"/>
      </w:r>
      <w:r w:rsidRPr="001E2666">
        <w:rPr>
          <w:position w:val="6"/>
        </w:rPr>
        <w:t>/</w:t>
      </w:r>
      <w:r>
        <w:t>. Umím úhledně přepisovat litery majuskule i minuskule</w:t>
      </w:r>
      <w:r w:rsidR="001E2666" w:rsidRPr="001E2666">
        <w:rPr>
          <w:rStyle w:val="Znakapoznpodarou"/>
          <w:position w:val="6"/>
          <w:vertAlign w:val="baseline"/>
        </w:rPr>
        <w:footnoteReference w:id="4"/>
      </w:r>
      <w:r w:rsidR="001E2666" w:rsidRPr="001E2666">
        <w:rPr>
          <w:position w:val="6"/>
        </w:rPr>
        <w:t>/</w:t>
      </w:r>
      <w:r>
        <w:t xml:space="preserve">, vím kterak se </w:t>
      </w:r>
      <w:r w:rsidR="00607747">
        <w:t>zlatí</w:t>
      </w:r>
      <w:r>
        <w:t xml:space="preserve"> pole a jak se dovedně kroutí rozviliny iniciál, aby harmonicky doplňovaly texty žalmů, </w:t>
      </w:r>
      <w:proofErr w:type="spellStart"/>
      <w:r>
        <w:t>litánií</w:t>
      </w:r>
      <w:proofErr w:type="spellEnd"/>
      <w:r>
        <w:t xml:space="preserve"> i hodinek a jiných církevních písemností, které vznikají u nás ve skriptoriu." A když se má některý vzácný rukopis iluminovat, to je potom teprve velký svátek, vzpomene páter Anselm. To pomocníci ve skriptoriu ani nestačí roztírat hlinky, míchat inkousty a pigmenty, roztloukat ve hmoždíři lístky pozlátka z Flander a zlatý prach </w:t>
      </w:r>
      <w:r w:rsidR="00607747">
        <w:t>mísit</w:t>
      </w:r>
      <w:r>
        <w:t xml:space="preserve"> s bílkem a dalšími pojidly, aby bylo dost zlaté barvy na aureoly, glorioly a ostatní svatozáře. Pak všichni ve skriptoriu jen kmitají a i ti žáčci klášterní poddanské školy z Podklášteří jsou najednou nějak ochotnější a není nutné</w:t>
      </w:r>
      <w:r w:rsidR="00607747">
        <w:t xml:space="preserve"> </w:t>
      </w:r>
      <w:r>
        <w:t>jim odírat o hřbety březové metly za jejich obvyklá skotáctví a nevycválanosti.</w:t>
      </w:r>
    </w:p>
    <w:p w:rsidR="006137C2" w:rsidRDefault="006137C2" w:rsidP="00607747">
      <w:pPr>
        <w:spacing w:before="240"/>
      </w:pPr>
      <w:r>
        <w:t xml:space="preserve">Ale </w:t>
      </w:r>
      <w:r w:rsidR="00AA080B">
        <w:t>teď</w:t>
      </w:r>
      <w:r>
        <w:t xml:space="preserve"> na Anselm do takové slavnostní nálady daleko. Je mu zle, protože pacholci nesou nosítka klopýtavým </w:t>
      </w:r>
      <w:proofErr w:type="gramStart"/>
      <w:r w:rsidR="00607747">
        <w:t>krokem</w:t>
      </w:r>
      <w:r>
        <w:t xml:space="preserve"> až</w:t>
      </w:r>
      <w:proofErr w:type="gramEnd"/>
      <w:r>
        <w:t xml:space="preserve"> se mu z houpavých pohybů obrací žaludek, na nepohodlném sedátku má stálé problémy se svými hemoroidy, </w:t>
      </w:r>
      <w:r w:rsidR="00607747">
        <w:t xml:space="preserve">v </w:t>
      </w:r>
      <w:r>
        <w:t xml:space="preserve">zavřené kukani nosítek je dusno, že se ve své černé kutně </w:t>
      </w:r>
      <w:r w:rsidR="00607747">
        <w:t>potí</w:t>
      </w:r>
      <w:r>
        <w:t xml:space="preserve"> až za ušima a </w:t>
      </w:r>
      <w:r w:rsidR="00607747">
        <w:t>vůbec</w:t>
      </w:r>
      <w:r>
        <w:t xml:space="preserve">: </w:t>
      </w:r>
      <w:r w:rsidR="00607747">
        <w:t>č</w:t>
      </w:r>
      <w:r>
        <w:t xml:space="preserve">eká ho ještě </w:t>
      </w:r>
      <w:r w:rsidR="00607747">
        <w:t>půldruhého</w:t>
      </w:r>
      <w:r>
        <w:t xml:space="preserve"> dne té šk</w:t>
      </w:r>
      <w:r w:rsidR="00607747">
        <w:t>o</w:t>
      </w:r>
      <w:r>
        <w:t xml:space="preserve">brtavé a vysilující cesty. Kdyby tak pánbůh dal a on byl zpátky ve skriptoriu, ale to si ještě počká, rozmrzele uvažuje fráter, a pak se náhle rozhodne. Raději si nechá </w:t>
      </w:r>
      <w:r w:rsidR="00607747">
        <w:t>rozdírat</w:t>
      </w:r>
      <w:r>
        <w:t xml:space="preserve"> </w:t>
      </w:r>
      <w:r w:rsidR="00607747">
        <w:t>s</w:t>
      </w:r>
      <w:r>
        <w:t>tehna od špatného sedla na hřbetě mezka, než by se dusil v rozhoupané kukani nosítek. Křikne: "</w:t>
      </w:r>
      <w:r w:rsidR="00607747">
        <w:t>Stůjte</w:t>
      </w:r>
      <w:r>
        <w:t>!" a průvod znehybní, pacholci s úlevou postaví nosítka</w:t>
      </w:r>
      <w:r w:rsidR="00607747">
        <w:t xml:space="preserve"> a </w:t>
      </w:r>
      <w:proofErr w:type="spellStart"/>
      <w:r w:rsidR="00607747">
        <w:t>s</w:t>
      </w:r>
      <w:r>
        <w:t>tirajíce</w:t>
      </w:r>
      <w:proofErr w:type="spellEnd"/>
      <w:r>
        <w:t xml:space="preserve"> si pot z orosených čel, sledují zvědavě mnicha, který jistě chce hovět </w:t>
      </w:r>
      <w:r w:rsidR="00F333E3">
        <w:t>nějakému</w:t>
      </w:r>
      <w:r>
        <w:t xml:space="preserve"> svému rozmaru, pro ně těžko pochopitelnému. Anselm </w:t>
      </w:r>
      <w:r w:rsidR="00F333E3">
        <w:t>kývne na klášterního čeledína</w:t>
      </w:r>
      <w:r>
        <w:t xml:space="preserve"> a ten přivádí </w:t>
      </w:r>
      <w:r w:rsidR="00F333E3">
        <w:t>fráterovi</w:t>
      </w:r>
      <w:r>
        <w:t xml:space="preserve"> mezka. Po krátkém zápase dostane se iluminátor do sedla. </w:t>
      </w:r>
      <w:r w:rsidR="00F333E3">
        <w:t>Ovívaje</w:t>
      </w:r>
      <w:r>
        <w:t xml:space="preserve"> se rukávci kutny </w:t>
      </w:r>
      <w:proofErr w:type="spellStart"/>
      <w:r>
        <w:t>pocíti</w:t>
      </w:r>
      <w:proofErr w:type="spellEnd"/>
      <w:r>
        <w:t xml:space="preserve"> sice na čerstvém vzduchu okamžitou úlevu, ale také se podiví, že slunce už spěje k západu a že je nejvyšší čas hledat nějaký nocleh, nechtějí-li trávit noc pod širým nebem tak, jako tu předešlou. Přenocovat na mýtině uprostřed lesa, </w:t>
      </w:r>
      <w:proofErr w:type="spellStart"/>
      <w:proofErr w:type="gramStart"/>
      <w:r>
        <w:t>brrr</w:t>
      </w:r>
      <w:proofErr w:type="spellEnd"/>
      <w:r>
        <w:t>... a padnout</w:t>
      </w:r>
      <w:proofErr w:type="gramEnd"/>
      <w:r>
        <w:t xml:space="preserve"> do rukou bůhvíjakých zákeřných lapků, které by jistě přilákala i mdlá záře malého ohniště. Raději k sobě zavolá měšťana </w:t>
      </w:r>
      <w:r w:rsidR="00F333E3">
        <w:t>Jíru</w:t>
      </w:r>
      <w:r>
        <w:t xml:space="preserve">, aby se s ním poradil. Ještě, že </w:t>
      </w:r>
      <w:r w:rsidR="00F333E3">
        <w:t>Jíra</w:t>
      </w:r>
      <w:r>
        <w:t xml:space="preserve"> umí německy a nemluví jen tou divnou českou řečí, takže se s ním on, Anselm, rodák z Porýní, snadno dorozumí.</w:t>
      </w:r>
    </w:p>
    <w:p w:rsidR="00F333E3" w:rsidRDefault="006137C2" w:rsidP="00F333E3">
      <w:pPr>
        <w:ind w:left="1021" w:hanging="284"/>
      </w:pPr>
      <w:r>
        <w:t>- Pora</w:t>
      </w:r>
      <w:r w:rsidR="00F333E3">
        <w:t>ď</w:t>
      </w:r>
      <w:r>
        <w:t>, Jíro, kde máme přenocovat. Nechce se mi pře</w:t>
      </w:r>
      <w:r w:rsidR="00F333E3">
        <w:t>spávat zase někde na mýtině.</w:t>
      </w:r>
    </w:p>
    <w:p w:rsidR="003938B1" w:rsidRDefault="006137C2" w:rsidP="003938B1">
      <w:pPr>
        <w:widowControl w:val="0"/>
        <w:ind w:left="1021" w:hanging="284"/>
      </w:pPr>
      <w:r>
        <w:t>- Jistě, otče, už nen</w:t>
      </w:r>
      <w:r w:rsidR="00FB6832">
        <w:t>í na stezkách hvozdu tak bezpeč</w:t>
      </w:r>
      <w:r>
        <w:t xml:space="preserve">ně, jak bývalo za krále Karla blahé paměti. Ale myslím, že brzy dorazíme nad svahem ke </w:t>
      </w:r>
      <w:proofErr w:type="spellStart"/>
      <w:r>
        <w:t>Ko</w:t>
      </w:r>
      <w:r w:rsidR="00FB6832">
        <w:t>m</w:t>
      </w:r>
      <w:r>
        <w:t>iš</w:t>
      </w:r>
      <w:r w:rsidR="00FB6832">
        <w:t>í</w:t>
      </w:r>
      <w:r>
        <w:t>nu</w:t>
      </w:r>
      <w:proofErr w:type="spellEnd"/>
      <w:r w:rsidR="00FB6832" w:rsidRPr="006A20EA">
        <w:rPr>
          <w:rStyle w:val="Znakapoznpodarou"/>
          <w:position w:val="6"/>
          <w:vertAlign w:val="baseline"/>
        </w:rPr>
        <w:footnoteReference w:id="5"/>
      </w:r>
      <w:r w:rsidR="006A20EA" w:rsidRPr="006A20EA">
        <w:rPr>
          <w:position w:val="6"/>
        </w:rPr>
        <w:t>/</w:t>
      </w:r>
      <w:r>
        <w:t xml:space="preserve">, kde jsou </w:t>
      </w:r>
      <w:r w:rsidR="00FB6832">
        <w:t>uhlíři</w:t>
      </w:r>
      <w:r>
        <w:t xml:space="preserve"> z klášterního zboží a ti nám jistě pro dnešní noc poskytnou nějaké přístřeší. Až do vsi</w:t>
      </w:r>
      <w:r w:rsidR="00FB6832">
        <w:t xml:space="preserve"> </w:t>
      </w:r>
      <w:r>
        <w:t>ale d</w:t>
      </w:r>
      <w:r w:rsidR="003938B1">
        <w:t>o setmění nedojdeme, míní Jíra.</w:t>
      </w:r>
    </w:p>
    <w:p w:rsidR="006137C2" w:rsidRDefault="006137C2" w:rsidP="00C569CE">
      <w:pPr>
        <w:ind w:left="1021" w:hanging="284"/>
      </w:pPr>
      <w:r>
        <w:t>- Děj se vůle páně, řekne fráter a pobídne mezka na</w:t>
      </w:r>
      <w:r w:rsidR="00C569CE">
        <w:t xml:space="preserve"> </w:t>
      </w:r>
      <w:r>
        <w:t>křivolakou stezku odbočující z širší cesty, kterou se dosud ubírali.</w:t>
      </w:r>
    </w:p>
    <w:p w:rsidR="006137C2" w:rsidRDefault="006137C2" w:rsidP="00C569CE">
      <w:pPr>
        <w:spacing w:before="240"/>
      </w:pPr>
      <w:r>
        <w:t>Za ním zrychlí krok pacholci s nosítky, nyní odlehčenými a kočí s otevřeným vozem.</w:t>
      </w:r>
    </w:p>
    <w:p w:rsidR="006137C2" w:rsidRDefault="006137C2" w:rsidP="00C569CE">
      <w:pPr>
        <w:spacing w:before="240"/>
      </w:pPr>
      <w:r>
        <w:t xml:space="preserve">Tak tedy k </w:t>
      </w:r>
      <w:proofErr w:type="spellStart"/>
      <w:r>
        <w:t>uhlíčům</w:t>
      </w:r>
      <w:proofErr w:type="spellEnd"/>
      <w:r>
        <w:t xml:space="preserve">, uvažuje páter Anselm. Jsou to sice všelijací </w:t>
      </w:r>
      <w:proofErr w:type="spellStart"/>
      <w:r>
        <w:t>pikarti</w:t>
      </w:r>
      <w:proofErr w:type="spellEnd"/>
      <w:r>
        <w:t xml:space="preserve"> a zakuklení kacíři a nemluví jinak, jen tou jejich prapodivnou českou řečí, které nepřivykl a pořádně se nenaučil ani za těch třicet let prožitých v moravském markrabství, ale pořád je lepší přespat v lesní chatrči u </w:t>
      </w:r>
      <w:r w:rsidR="00C569CE">
        <w:t>milířů</w:t>
      </w:r>
      <w:r>
        <w:t xml:space="preserve">, než někde ve hvozdu pod tenkým pláštěm a s placatým kamenem pod hlavou. Uhlíři jsou přece poddaní kláštera a tak mu, jako zástupci konventu, jsou zavázáni povinnou úctou a poslušnosti. Tak zvolna uplyne dobrá hodina cesty a vinutá stezka se spíš </w:t>
      </w:r>
      <w:proofErr w:type="gramStart"/>
      <w:r>
        <w:t>úží než</w:t>
      </w:r>
      <w:proofErr w:type="gramEnd"/>
      <w:r>
        <w:t xml:space="preserve"> rozšiřuje. Na mnoha místech s láteřením přelézají polomy a vývraty, smutné pozůstatky vichřice z</w:t>
      </w:r>
      <w:r w:rsidR="00C569CE">
        <w:t> </w:t>
      </w:r>
      <w:r>
        <w:t>loňského léta, které dosud nikdo neodklidil.</w:t>
      </w:r>
    </w:p>
    <w:p w:rsidR="00E76FD7" w:rsidRDefault="006137C2" w:rsidP="00E76FD7">
      <w:pPr>
        <w:ind w:left="1021" w:hanging="284"/>
      </w:pPr>
      <w:r>
        <w:t xml:space="preserve">- Pozor, </w:t>
      </w:r>
      <w:r w:rsidR="00E76FD7">
        <w:t>otče</w:t>
      </w:r>
      <w:r>
        <w:t>, zticha a pomalu, sevře náhle fráterovu paži Jíra a ukazuje vzhůru do svahu, kde se nad nevelkou mýtinou v zešeřelém pod</w:t>
      </w:r>
      <w:r w:rsidR="00E76FD7">
        <w:t>večeru rozžíhají záblesky ohně.</w:t>
      </w:r>
    </w:p>
    <w:p w:rsidR="00E76FD7" w:rsidRDefault="00E76FD7" w:rsidP="00E76FD7">
      <w:pPr>
        <w:ind w:left="1021" w:hanging="284"/>
      </w:pPr>
      <w:r>
        <w:t>-</w:t>
      </w:r>
      <w:r w:rsidR="006137C2">
        <w:t xml:space="preserve"> </w:t>
      </w:r>
      <w:proofErr w:type="gramStart"/>
      <w:r w:rsidR="006137C2">
        <w:t>Uhlíři... s úzkosti</w:t>
      </w:r>
      <w:proofErr w:type="gramEnd"/>
      <w:r w:rsidR="006137C2">
        <w:t xml:space="preserve"> šeptá mnich a snaží se rychle</w:t>
      </w:r>
      <w:r>
        <w:t xml:space="preserve"> </w:t>
      </w:r>
      <w:r w:rsidR="006137C2">
        <w:t xml:space="preserve">potlačit i </w:t>
      </w:r>
      <w:proofErr w:type="spellStart"/>
      <w:r w:rsidR="006137C2">
        <w:t>sti</w:t>
      </w:r>
      <w:r>
        <w:t>n</w:t>
      </w:r>
      <w:proofErr w:type="spellEnd"/>
      <w:r>
        <w:t xml:space="preserve"> myšlenky na lesní loupežníky.</w:t>
      </w:r>
    </w:p>
    <w:p w:rsidR="006137C2" w:rsidRDefault="006137C2" w:rsidP="00E76FD7">
      <w:pPr>
        <w:ind w:left="1021" w:hanging="284"/>
      </w:pPr>
      <w:r>
        <w:t xml:space="preserve">- Dá-li bůh, odpovídá </w:t>
      </w:r>
      <w:r w:rsidR="00E76FD7">
        <w:t>Jíra</w:t>
      </w:r>
      <w:r>
        <w:t xml:space="preserve"> a sám se pěšky opatrně vydá k pokraji mýtiny.</w:t>
      </w:r>
    </w:p>
    <w:p w:rsidR="006137C2" w:rsidRDefault="006137C2" w:rsidP="00435B17">
      <w:pPr>
        <w:spacing w:before="240"/>
      </w:pPr>
      <w:r>
        <w:t xml:space="preserve">Osamělý mnich na stezce v soumračném podvečeru spíš jen tuší daleko za sebou muže ze svého doprovodu, druhého </w:t>
      </w:r>
      <w:r w:rsidR="00E76FD7">
        <w:t>měšťana</w:t>
      </w:r>
      <w:r>
        <w:t xml:space="preserve"> Jakuba s pacholky, ale dobře </w:t>
      </w:r>
      <w:r w:rsidR="00E76FD7">
        <w:t>vidí</w:t>
      </w:r>
      <w:r>
        <w:t xml:space="preserve">, jak vpředu na větvích se už míhají pablesky vzdáleného ohně. Náhle zaslechne hlasy od mýtiny. </w:t>
      </w:r>
      <w:r w:rsidR="00435B17">
        <w:t>Slovům</w:t>
      </w:r>
      <w:r>
        <w:t xml:space="preserve"> sice nerozumí, ale z názvuku se domýšlí, že </w:t>
      </w:r>
      <w:r w:rsidR="00435B17">
        <w:t>Jíra</w:t>
      </w:r>
      <w:r>
        <w:t xml:space="preserve"> opravdu našel </w:t>
      </w:r>
      <w:proofErr w:type="spellStart"/>
      <w:r>
        <w:t>komiš</w:t>
      </w:r>
      <w:r w:rsidR="00435B17">
        <w:t>í</w:t>
      </w:r>
      <w:r>
        <w:t>nské</w:t>
      </w:r>
      <w:proofErr w:type="spellEnd"/>
      <w:r>
        <w:t xml:space="preserve"> uhlíře.</w:t>
      </w:r>
      <w:r w:rsidR="00435B17">
        <w:t xml:space="preserve"> </w:t>
      </w:r>
      <w:r>
        <w:t xml:space="preserve">Najednou se otočí vítr a fráterovi </w:t>
      </w:r>
      <w:proofErr w:type="spellStart"/>
      <w:r>
        <w:t>vnik</w:t>
      </w:r>
      <w:r w:rsidR="00435B17">
        <w:t>n</w:t>
      </w:r>
      <w:r>
        <w:t>ce</w:t>
      </w:r>
      <w:proofErr w:type="spellEnd"/>
      <w:r>
        <w:t xml:space="preserve"> </w:t>
      </w:r>
      <w:r w:rsidR="00435B17">
        <w:t>do</w:t>
      </w:r>
      <w:r>
        <w:t xml:space="preserve"> </w:t>
      </w:r>
      <w:r w:rsidR="00435B17">
        <w:t>chřípí</w:t>
      </w:r>
      <w:r>
        <w:t xml:space="preserve"> i </w:t>
      </w:r>
      <w:r w:rsidR="00435B17">
        <w:t>o</w:t>
      </w:r>
      <w:r>
        <w:t xml:space="preserve">čí </w:t>
      </w:r>
      <w:r w:rsidR="00435B17">
        <w:t>hustý</w:t>
      </w:r>
      <w:r>
        <w:t xml:space="preserve"> dým z </w:t>
      </w:r>
      <w:r w:rsidR="00435B17">
        <w:t>uhelného</w:t>
      </w:r>
      <w:r>
        <w:t xml:space="preserve"> mil</w:t>
      </w:r>
      <w:r w:rsidR="00435B17">
        <w:t>íř</w:t>
      </w:r>
      <w:r>
        <w:t>e a pak už sám nemá žádné pochybnosti. Uplyne jen pár okamžiků a uslyší zdálky Jírův hlas. "Otče Anselme, Jakube, poj</w:t>
      </w:r>
      <w:r w:rsidR="00435B17">
        <w:t>ď</w:t>
      </w:r>
      <w:r>
        <w:t>te, jsme u uhl</w:t>
      </w:r>
      <w:r w:rsidR="00435B17">
        <w:t>ířů</w:t>
      </w:r>
      <w:r>
        <w:t>" M</w:t>
      </w:r>
      <w:r w:rsidR="00435B17">
        <w:t xml:space="preserve">uži, dosud pozorně </w:t>
      </w:r>
      <w:proofErr w:type="spellStart"/>
      <w:proofErr w:type="gramStart"/>
      <w:r w:rsidR="00435B17">
        <w:t>soustředění,</w:t>
      </w:r>
      <w:r>
        <w:t>se</w:t>
      </w:r>
      <w:proofErr w:type="spellEnd"/>
      <w:proofErr w:type="gramEnd"/>
      <w:r>
        <w:t xml:space="preserve"> uvolní a v radostném očekávání odpočinku a teplého jídla rychle překonají nevelkou </w:t>
      </w:r>
      <w:r w:rsidR="00435B17">
        <w:t>vzdálenost</w:t>
      </w:r>
      <w:r>
        <w:t xml:space="preserve"> k mýtině se třemi </w:t>
      </w:r>
      <w:r w:rsidR="00435B17">
        <w:t>milíři</w:t>
      </w:r>
      <w:r>
        <w:t xml:space="preserve"> uprostřed a dvěma nevz</w:t>
      </w:r>
      <w:r w:rsidR="00435B17">
        <w:t>hled</w:t>
      </w:r>
      <w:r>
        <w:t>ným</w:t>
      </w:r>
      <w:r w:rsidR="00435B17">
        <w:t>i</w:t>
      </w:r>
      <w:r>
        <w:t xml:space="preserve"> srubovými chatami na okraji.</w:t>
      </w:r>
    </w:p>
    <w:p w:rsidR="00435B17" w:rsidRDefault="00435B17" w:rsidP="00435B17">
      <w:pPr>
        <w:spacing w:before="240" w:after="240"/>
        <w:ind w:left="3231" w:firstLine="0"/>
      </w:pPr>
      <w:r>
        <w:t xml:space="preserve">x </w:t>
      </w:r>
      <w:proofErr w:type="spellStart"/>
      <w:r>
        <w:t>x</w:t>
      </w:r>
      <w:proofErr w:type="spellEnd"/>
      <w:r>
        <w:t xml:space="preserve"> </w:t>
      </w:r>
      <w:proofErr w:type="spellStart"/>
      <w:r>
        <w:t>x</w:t>
      </w:r>
      <w:proofErr w:type="spellEnd"/>
      <w:r>
        <w:t xml:space="preserve"> </w:t>
      </w:r>
      <w:proofErr w:type="spellStart"/>
      <w:r>
        <w:t>x</w:t>
      </w:r>
      <w:proofErr w:type="spellEnd"/>
    </w:p>
    <w:p w:rsidR="006137C2" w:rsidRDefault="006137C2" w:rsidP="006137C2">
      <w:proofErr w:type="spellStart"/>
      <w:r>
        <w:t>Tao</w:t>
      </w:r>
      <w:proofErr w:type="spellEnd"/>
      <w:r>
        <w:t xml:space="preserve">, velitel a pilot průzkumného modulu civilizace ze čtvrté planety slunce </w:t>
      </w:r>
      <w:proofErr w:type="spellStart"/>
      <w:r>
        <w:t>Taklamatlan</w:t>
      </w:r>
      <w:proofErr w:type="spellEnd"/>
      <w:r>
        <w:t xml:space="preserve"> byl znechucen. A </w:t>
      </w:r>
      <w:proofErr w:type="spellStart"/>
      <w:r>
        <w:t>přřitom</w:t>
      </w:r>
      <w:proofErr w:type="spellEnd"/>
      <w:r>
        <w:t xml:space="preserve"> tahle planeta tolik </w:t>
      </w:r>
      <w:proofErr w:type="gramStart"/>
      <w:r>
        <w:t>slibovala...</w:t>
      </w:r>
      <w:proofErr w:type="gramEnd"/>
      <w:r>
        <w:t xml:space="preserve"> Má kyslíkovou atmosféru dosud neznečistěnou, hojnost dobré vody a všechny </w:t>
      </w:r>
      <w:r w:rsidR="007C6B8E">
        <w:t>os</w:t>
      </w:r>
      <w:r>
        <w:t xml:space="preserve">tatní ideální parametry pro rozvoj pokročilé civilizace. A co tu zatím našli? Civilizaci sice ano, to </w:t>
      </w:r>
      <w:r w:rsidR="007C6B8E">
        <w:t>připusťme</w:t>
      </w:r>
      <w:r>
        <w:t>, ale jakou? Primitivní, barbarskou, netechnickou a nerozvinutou. Ani to pomalu nestálo za to vyslat průzkumnou planetární sekci z jejich kosmické lodi, zakotvené na orbitě jako stacionární družice. A přece, i ty klimatické podmínky vypadaly tady, na padesáté rovnoběžce severní šířky tak příznivě a přitom - hanba mluvit.</w:t>
      </w:r>
    </w:p>
    <w:p w:rsidR="006137C2" w:rsidRDefault="006137C2" w:rsidP="006137C2">
      <w:r>
        <w:t xml:space="preserve">Dokončil záznam o denní činnosti, nakrmil nezáživnými údaji analyzátor a byl by si nejradši znechuceně </w:t>
      </w:r>
      <w:r w:rsidR="007C6B8E">
        <w:t>odplivl</w:t>
      </w:r>
      <w:r>
        <w:t xml:space="preserve">, kdyby měl čím. Anatomie </w:t>
      </w:r>
      <w:proofErr w:type="spellStart"/>
      <w:r>
        <w:t>Taklamatlanců</w:t>
      </w:r>
      <w:proofErr w:type="spellEnd"/>
      <w:r>
        <w:t xml:space="preserve"> však něco podobného naprosto vylučovala.</w:t>
      </w:r>
    </w:p>
    <w:p w:rsidR="006137C2" w:rsidRDefault="006137C2" w:rsidP="006137C2">
      <w:r>
        <w:t xml:space="preserve">"Ještě naposledy se porozhlédnu po tom překrásném panenském pralese, než odletíme," rozhodne se </w:t>
      </w:r>
      <w:proofErr w:type="spellStart"/>
      <w:r>
        <w:t>Tao</w:t>
      </w:r>
      <w:proofErr w:type="spellEnd"/>
      <w:r>
        <w:t xml:space="preserve">. Posádka, kromě druhého pilota </w:t>
      </w:r>
      <w:proofErr w:type="spellStart"/>
      <w:r>
        <w:t>Tae</w:t>
      </w:r>
      <w:proofErr w:type="spellEnd"/>
      <w:r>
        <w:t>, je už připravena k odletu ve třech sytě černých kuželovitých antigravitačních pouzdrech ve střední průhledné sekci modulu a k poslednímu rozloučení s planetou zklamání, jak ji v duchu sám pro sebe nazval, už moc času nezbývá. Stiskne lesklý knoflík a ve špičce modulu se nehlučně otevře kulatý výstupní otvor. Vzápětí se z něj vysuje stříbrný žebříček eskalátoru a zvolna klesá, až dosáhne úrovně p</w:t>
      </w:r>
      <w:r w:rsidR="007C6B8E">
        <w:t>ů</w:t>
      </w:r>
      <w:r>
        <w:t xml:space="preserve">dy. </w:t>
      </w:r>
      <w:proofErr w:type="spellStart"/>
      <w:r>
        <w:t>Tao</w:t>
      </w:r>
      <w:proofErr w:type="spellEnd"/>
      <w:r>
        <w:t>, obtížně</w:t>
      </w:r>
      <w:r w:rsidR="007C6B8E">
        <w:t xml:space="preserve"> </w:t>
      </w:r>
      <w:r>
        <w:t xml:space="preserve">překonávající pozemskou gravitaci, o čtvrtinu větší než má jeho rodná planeta, přesto docela svižně sjede po eskalátoru a stane na lesní mýtině. Při závěrečném elegantním seskoku v objemné brašně slabě zazvoní složená pouzdra na odběry mineralogických a botanických vzorků. Eskalátor náhle odlehčený, šroubovým pohybem </w:t>
      </w:r>
      <w:r w:rsidR="00954E40">
        <w:t>zajede</w:t>
      </w:r>
      <w:r>
        <w:t xml:space="preserve"> zpátky </w:t>
      </w:r>
      <w:r w:rsidR="00954E40">
        <w:t>do</w:t>
      </w:r>
      <w:r>
        <w:t xml:space="preserve"> vstupního otvoru. </w:t>
      </w:r>
      <w:proofErr w:type="spellStart"/>
      <w:r>
        <w:t>Ta</w:t>
      </w:r>
      <w:r w:rsidR="00FB064D">
        <w:t>o</w:t>
      </w:r>
      <w:proofErr w:type="spellEnd"/>
      <w:r>
        <w:t xml:space="preserve"> se rozhlédne po mýtině a brzy zmizí v podrostu </w:t>
      </w:r>
      <w:proofErr w:type="spellStart"/>
      <w:r>
        <w:t>jedlobukového</w:t>
      </w:r>
      <w:proofErr w:type="spellEnd"/>
      <w:r>
        <w:t xml:space="preserve"> pralesa.</w:t>
      </w:r>
    </w:p>
    <w:p w:rsidR="00FB064D" w:rsidRDefault="00FB064D" w:rsidP="00FB064D">
      <w:pPr>
        <w:spacing w:before="240" w:after="240"/>
        <w:ind w:left="3231" w:firstLine="0"/>
      </w:pPr>
      <w:r>
        <w:t xml:space="preserve">x </w:t>
      </w:r>
      <w:proofErr w:type="spellStart"/>
      <w:r>
        <w:t>x</w:t>
      </w:r>
      <w:proofErr w:type="spellEnd"/>
      <w:r>
        <w:t xml:space="preserve"> </w:t>
      </w:r>
      <w:proofErr w:type="spellStart"/>
      <w:r>
        <w:t>x</w:t>
      </w:r>
      <w:proofErr w:type="spellEnd"/>
      <w:r>
        <w:t xml:space="preserve"> </w:t>
      </w:r>
      <w:proofErr w:type="spellStart"/>
      <w:r>
        <w:t>x</w:t>
      </w:r>
      <w:proofErr w:type="spellEnd"/>
    </w:p>
    <w:p w:rsidR="006137C2" w:rsidRDefault="006137C2" w:rsidP="006137C2">
      <w:r>
        <w:t xml:space="preserve">O pár hodin později se zmítá fráter Anselm na nepohodlném lůžku v dusné </w:t>
      </w:r>
      <w:r w:rsidR="00FB064D">
        <w:t>uhlířské</w:t>
      </w:r>
      <w:r>
        <w:t xml:space="preserve"> chatě a spánek, tolikrát přivolávaný stále nepřichází. </w:t>
      </w:r>
      <w:r w:rsidR="00FB064D">
        <w:t>Uhlíři</w:t>
      </w:r>
      <w:r>
        <w:t xml:space="preserve"> je sice přijali dobře a pohostili je medovinou a bílým českým pivem, ale mnich, snad z cestovní horečky, snad vinou nezvyklého prostředí, </w:t>
      </w:r>
      <w:r w:rsidR="00FB064D">
        <w:t>usnout</w:t>
      </w:r>
      <w:r>
        <w:t xml:space="preserve"> ne a nemůže. Jediným malým okénkem zalepeným poloprůhlednou blánou vniká do srubové chaty </w:t>
      </w:r>
      <w:r w:rsidR="00FB064D">
        <w:t>světlo</w:t>
      </w:r>
      <w:r>
        <w:t xml:space="preserve"> </w:t>
      </w:r>
      <w:r w:rsidR="00FB064D">
        <w:t>úplňku</w:t>
      </w:r>
      <w:r>
        <w:t>; je vlahá letní noc. Oč by bylo venku příjemněji, pomys</w:t>
      </w:r>
      <w:r w:rsidR="00FB064D">
        <w:t>lí</w:t>
      </w:r>
      <w:r>
        <w:t xml:space="preserve"> si fráter, ale </w:t>
      </w:r>
      <w:r w:rsidR="00FB064D">
        <w:t>strach</w:t>
      </w:r>
      <w:r>
        <w:t xml:space="preserve"> z lesních </w:t>
      </w:r>
      <w:proofErr w:type="spellStart"/>
      <w:r>
        <w:t>loupečníků</w:t>
      </w:r>
      <w:proofErr w:type="spellEnd"/>
      <w:r>
        <w:t xml:space="preserve"> ho zatím pevně drží uvnitř. Ale copak m</w:t>
      </w:r>
      <w:r w:rsidR="00FB064D">
        <w:t>u</w:t>
      </w:r>
      <w:r>
        <w:t xml:space="preserve"> </w:t>
      </w:r>
      <w:r w:rsidR="00FB064D">
        <w:t>Jíra</w:t>
      </w:r>
      <w:r>
        <w:t xml:space="preserve"> netlumočil </w:t>
      </w:r>
      <w:r w:rsidR="00FB064D">
        <w:t>odpověď</w:t>
      </w:r>
      <w:r>
        <w:t xml:space="preserve"> </w:t>
      </w:r>
      <w:r w:rsidR="00FB064D">
        <w:t>starého</w:t>
      </w:r>
      <w:r>
        <w:t xml:space="preserve"> </w:t>
      </w:r>
      <w:r w:rsidR="00FB064D">
        <w:t>uhlíře</w:t>
      </w:r>
      <w:r>
        <w:t>? Lupiči se prý tady v okolí neukázali už od zimy. Uhlíři sice před několika dny viděli na vzdálené horní mýtině nějaká divná světla, ale nez</w:t>
      </w:r>
      <w:r w:rsidR="00DE6BFF">
        <w:t>v</w:t>
      </w:r>
      <w:r>
        <w:t xml:space="preserve">ané návštěvy se nedočkali. "Ostatně," smál se </w:t>
      </w:r>
      <w:r w:rsidR="00DE6BFF">
        <w:t>starý</w:t>
      </w:r>
      <w:r>
        <w:t xml:space="preserve"> </w:t>
      </w:r>
      <w:r w:rsidR="00DE6BFF">
        <w:t>uhlíř</w:t>
      </w:r>
      <w:r>
        <w:t xml:space="preserve">, "co by nám, chudákům, mohli vzít, když nic nemáme. I </w:t>
      </w:r>
      <w:r w:rsidR="00DE6BFF">
        <w:t>ty dvě chalupy patří klášteru."</w:t>
      </w:r>
    </w:p>
    <w:p w:rsidR="006137C2" w:rsidRDefault="00DE6BFF" w:rsidP="006137C2">
      <w:r>
        <w:t>Tím</w:t>
      </w:r>
      <w:r w:rsidR="006137C2">
        <w:t xml:space="preserve"> uklidněný mnich potichu vstane, </w:t>
      </w:r>
      <w:r>
        <w:t>s</w:t>
      </w:r>
      <w:r w:rsidR="006137C2">
        <w:t xml:space="preserve"> oblékáním nemá potíže, </w:t>
      </w:r>
      <w:r>
        <w:t>neboť</w:t>
      </w:r>
      <w:r w:rsidR="006137C2">
        <w:t xml:space="preserve"> </w:t>
      </w:r>
      <w:r>
        <w:t>nocoval</w:t>
      </w:r>
      <w:r w:rsidR="006137C2">
        <w:t xml:space="preserve"> ve své černé kutně a rychle vyklouzne z chaty, aby se osvěžil procházkou v lesní noci a vyhověl i fyziologické potřebě vyvolané mohutným večerním popíjením piva. Prosmykne se kolem druhé chatky, odkud </w:t>
      </w:r>
      <w:r>
        <w:t>zaznívá</w:t>
      </w:r>
      <w:r w:rsidR="006137C2">
        <w:t xml:space="preserve"> burácivé chrápání Jírovo a tenčí </w:t>
      </w:r>
      <w:r>
        <w:t>Jakubův</w:t>
      </w:r>
      <w:r w:rsidR="006137C2">
        <w:t xml:space="preserve"> nosový hvízdot a nepozorovaně mine </w:t>
      </w:r>
      <w:r>
        <w:t>shluk</w:t>
      </w:r>
      <w:r w:rsidR="006137C2">
        <w:t xml:space="preserve"> ležících pacholk</w:t>
      </w:r>
      <w:r>
        <w:t>ů</w:t>
      </w:r>
      <w:r w:rsidR="006137C2">
        <w:t xml:space="preserve"> zachumlaných do </w:t>
      </w:r>
      <w:r>
        <w:t>neforemných</w:t>
      </w:r>
      <w:r w:rsidR="006137C2">
        <w:t xml:space="preserve"> </w:t>
      </w:r>
      <w:r>
        <w:t>koňských</w:t>
      </w:r>
      <w:r w:rsidR="006137C2">
        <w:t xml:space="preserve"> houn</w:t>
      </w:r>
      <w:r>
        <w:t>í</w:t>
      </w:r>
      <w:r w:rsidR="006137C2">
        <w:t>.</w:t>
      </w:r>
    </w:p>
    <w:p w:rsidR="00531498" w:rsidRDefault="006137C2" w:rsidP="00DE6BFF">
      <w:pPr>
        <w:widowControl w:val="0"/>
      </w:pPr>
      <w:r>
        <w:t xml:space="preserve">V jasném měsíčním světle iluminátor snadno najde </w:t>
      </w:r>
      <w:r w:rsidR="00DE6BFF">
        <w:t>ústí</w:t>
      </w:r>
      <w:r>
        <w:t xml:space="preserve"> stezky a vykročí už bez obav na svou noční vycházku. Prastarý les v mírném nočním vánku šumí svou konejšivou píseň,</w:t>
      </w:r>
      <w:r w:rsidR="00DE6BFF">
        <w:t xml:space="preserve"> </w:t>
      </w:r>
      <w:r w:rsidR="00531498">
        <w:t xml:space="preserve">ale jinak vládne ticho, rušené jen téměř neslyšným pískotem netopýrů neúnavně shánějících svou hmyzí kořist. Jak je venku v měsíčné noci krásně, pomyslí si fráter, stoupaje dál vyklučenou stezkou a ani nepozoruje, že se už značně vzdálil od uhlířských chalup. Náhle se </w:t>
      </w:r>
      <w:r w:rsidR="00DE6BFF">
        <w:t>zarazí</w:t>
      </w:r>
      <w:r w:rsidR="00531498">
        <w:t xml:space="preserve">, když vpravo zahlédne červenavé i bílé záblesky </w:t>
      </w:r>
      <w:r w:rsidR="00DE6BFF">
        <w:t>osvětlující</w:t>
      </w:r>
      <w:r w:rsidR="00531498">
        <w:t xml:space="preserve"> zespodu převislé větve mohutných jedlí a buk</w:t>
      </w:r>
      <w:r w:rsidR="00DE6BFF">
        <w:t>ů</w:t>
      </w:r>
      <w:r w:rsidR="00531498">
        <w:t xml:space="preserve">. "Copak se stezka tak nenadále stočila, že vidím mýtinu u </w:t>
      </w:r>
      <w:r w:rsidR="00DE6BFF">
        <w:t>milířů</w:t>
      </w:r>
      <w:r w:rsidR="00531498">
        <w:t xml:space="preserve"> z druhé strany?" znejistí najednou. Za chvíli dojde podrostem k malé mýtince, která se před ním otvírá po pravé straně. Jenže to není ta správná paseka; tahle je mnohem menší, </w:t>
      </w:r>
      <w:r w:rsidR="00DE6BFF">
        <w:t>okrouhlého</w:t>
      </w:r>
      <w:r w:rsidR="00531498">
        <w:t xml:space="preserve"> tvaru a to di</w:t>
      </w:r>
      <w:r w:rsidR="00DE6BFF">
        <w:t>vn</w:t>
      </w:r>
      <w:r w:rsidR="00531498">
        <w:t xml:space="preserve">é, jasné světlo také </w:t>
      </w:r>
      <w:r w:rsidR="00DE6BFF">
        <w:t>není</w:t>
      </w:r>
      <w:r w:rsidR="00531498">
        <w:t xml:space="preserve"> od malých, m</w:t>
      </w:r>
      <w:r w:rsidR="00DE6BFF">
        <w:t>d</w:t>
      </w:r>
      <w:r w:rsidR="00531498">
        <w:t xml:space="preserve">le doutnajících ohníčků před </w:t>
      </w:r>
      <w:r w:rsidR="00DE6BFF">
        <w:t>uhlířskými</w:t>
      </w:r>
      <w:r w:rsidR="00531498">
        <w:t xml:space="preserve"> chatami.</w:t>
      </w:r>
    </w:p>
    <w:p w:rsidR="00531498" w:rsidRDefault="00E7227D" w:rsidP="00531498">
      <w:r>
        <w:rPr>
          <w:noProof/>
          <w:lang w:eastAsia="cs-CZ"/>
        </w:rPr>
        <w:drawing>
          <wp:anchor distT="0" distB="0" distL="114300" distR="114300" simplePos="0" relativeHeight="251664384" behindDoc="0" locked="0" layoutInCell="1" allowOverlap="1">
            <wp:simplePos x="1123950" y="4562475"/>
            <wp:positionH relativeFrom="margin">
              <wp:align>center</wp:align>
            </wp:positionH>
            <wp:positionV relativeFrom="bottomMargin">
              <wp:posOffset>-2808605</wp:posOffset>
            </wp:positionV>
            <wp:extent cx="6048000" cy="3204000"/>
            <wp:effectExtent l="0" t="0" r="0" b="0"/>
            <wp:wrapSquare wrapText="bothSides"/>
            <wp:docPr id="8" name="Obráze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an35c2_12a.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048000" cy="3204000"/>
                    </a:xfrm>
                    <a:prstGeom prst="rect">
                      <a:avLst/>
                    </a:prstGeom>
                  </pic:spPr>
                </pic:pic>
              </a:graphicData>
            </a:graphic>
            <wp14:sizeRelH relativeFrom="page">
              <wp14:pctWidth>0</wp14:pctWidth>
            </wp14:sizeRelH>
            <wp14:sizeRelV relativeFrom="page">
              <wp14:pctHeight>0</wp14:pctHeight>
            </wp14:sizeRelV>
          </wp:anchor>
        </w:drawing>
      </w:r>
      <w:r w:rsidR="00531498">
        <w:t xml:space="preserve">To, co </w:t>
      </w:r>
      <w:proofErr w:type="gramStart"/>
      <w:r w:rsidR="00531498">
        <w:t>uvidí</w:t>
      </w:r>
      <w:proofErr w:type="gramEnd"/>
      <w:r w:rsidR="00531498">
        <w:t xml:space="preserve"> vzápětí za skupinou mohutných stromů ho </w:t>
      </w:r>
      <w:proofErr w:type="gramStart"/>
      <w:r w:rsidR="00531498">
        <w:t>omráčí</w:t>
      </w:r>
      <w:proofErr w:type="gramEnd"/>
      <w:r w:rsidR="00531498">
        <w:t xml:space="preserve">, přibije na místo a způsobí okamžitou ztrátu hybnosti. Spatří cosi, tvarem vzdáleně připomínající románské </w:t>
      </w:r>
      <w:proofErr w:type="spellStart"/>
      <w:r w:rsidR="00531498">
        <w:t>odno</w:t>
      </w:r>
      <w:proofErr w:type="spellEnd"/>
      <w:r w:rsidR="00531498">
        <w:t xml:space="preserve"> v klášterním kostele, jenže dobrých pět sáhů vysoké, </w:t>
      </w:r>
      <w:r w:rsidR="008A161D">
        <w:t>Těleso</w:t>
      </w:r>
      <w:r w:rsidR="00531498">
        <w:t xml:space="preserve"> má rovnou základnu a oblouk na jeho </w:t>
      </w:r>
      <w:r w:rsidR="008A161D">
        <w:t>temeni</w:t>
      </w:r>
      <w:r w:rsidR="00531498">
        <w:t xml:space="preserve"> je zakončen mírnou špičkou. Oslněnému mnichovi se nejdřív zdá, že září všemi barvami duhy, ale pak uvidí, že spodní část prapodivného úkazu je jasně červená, stejně jako vrchol </w:t>
      </w:r>
      <w:proofErr w:type="gramStart"/>
      <w:r w:rsidR="00531498">
        <w:t>toho... toho</w:t>
      </w:r>
      <w:proofErr w:type="gramEnd"/>
      <w:r w:rsidR="00531498">
        <w:t xml:space="preserve"> lusthauzu, altánku, či kapličky. Uprostřed je svítivě bílý pás a v tom pruhu tři sytě černé kuželovité útvary. Celé těleso září do měsíčné noci, ale jinak se nic neděje, vánek ustal a v pralese je ticho. "Pro boha všemohoucího, co jen to může být," chytá se Anselm za hlavu v pošetilé představě, že se mu to všechno jenom zdá.</w:t>
      </w:r>
    </w:p>
    <w:p w:rsidR="00531498" w:rsidRDefault="00531498" w:rsidP="00531498">
      <w:r>
        <w:t xml:space="preserve">Náhle ticho přeruší rytmický cinkavý zvuk vycházející, jak se zdá, z nedalekého mlází na okraji mýtiny. Mnich neví, že se to vrací </w:t>
      </w:r>
      <w:proofErr w:type="spellStart"/>
      <w:r>
        <w:t>Tao</w:t>
      </w:r>
      <w:proofErr w:type="spellEnd"/>
      <w:r>
        <w:t xml:space="preserve"> se vzorky rostlin a minerálů do přistávacího modulu. A tak jen vytřeští oči a ztuhne v ledové </w:t>
      </w:r>
      <w:r w:rsidR="00943C8F">
        <w:t>hrůze</w:t>
      </w:r>
      <w:r>
        <w:t xml:space="preserve"> nad děsivým </w:t>
      </w:r>
      <w:r w:rsidR="00943C8F">
        <w:t>monstrem</w:t>
      </w:r>
      <w:r>
        <w:t>, které se nečekaně vynoří z bukového podrostu.</w:t>
      </w:r>
    </w:p>
    <w:p w:rsidR="00531498" w:rsidRDefault="00531498" w:rsidP="00531498">
      <w:r>
        <w:t xml:space="preserve">Něco, co je snad hlava velikosti větší pěsti porostlá řídkými štětinami a bez viditelných očí i </w:t>
      </w:r>
      <w:r w:rsidR="00575AA2">
        <w:t>zřejmého</w:t>
      </w:r>
      <w:r>
        <w:t xml:space="preserve"> ústního otvoru, vratce balancuje přímo na rosolovitém a </w:t>
      </w:r>
      <w:proofErr w:type="spellStart"/>
      <w:r>
        <w:t>huspeninovitě</w:t>
      </w:r>
      <w:proofErr w:type="spellEnd"/>
      <w:r>
        <w:t xml:space="preserve"> roztřeseném panděru podivné proměnlivé barvy. Na modrém podkladu září rumělkově zbarvené pásy a nažloutlé skvrny. </w:t>
      </w:r>
      <w:r w:rsidR="00575AA2">
        <w:t>Drobné</w:t>
      </w:r>
      <w:r>
        <w:t xml:space="preserve"> ručky nebo snad </w:t>
      </w:r>
      <w:proofErr w:type="spellStart"/>
      <w:r>
        <w:t>chapadélka</w:t>
      </w:r>
      <w:proofErr w:type="spellEnd"/>
      <w:r>
        <w:t xml:space="preserve"> přidržu</w:t>
      </w:r>
      <w:r w:rsidR="00575AA2">
        <w:t>jí</w:t>
      </w:r>
      <w:r>
        <w:t xml:space="preserve"> velký neforemný vak, v němž něco vytrvale cinká. Celou nevídanou bytost nemotorně odstrkují od země dva páry podivných </w:t>
      </w:r>
      <w:r w:rsidR="00575AA2">
        <w:t>chapadlovitě</w:t>
      </w:r>
      <w:r>
        <w:t xml:space="preserve"> se svíjejících nožek.</w:t>
      </w:r>
    </w:p>
    <w:p w:rsidR="00531498" w:rsidRDefault="00531498" w:rsidP="00531498">
      <w:r>
        <w:t xml:space="preserve">Mnichovi, žijícímu na planetě Zemi na sklonku </w:t>
      </w:r>
      <w:r w:rsidR="00575AA2">
        <w:t>století</w:t>
      </w:r>
      <w:r>
        <w:t xml:space="preserve"> čtrnáctého, je představa návštěvníka - bytosti z jiné planety - cizí, nepředstavitelná a nepřijatelná, stejně jako pojem kosmické lodi </w:t>
      </w:r>
      <w:r w:rsidR="00575AA2">
        <w:t>jako</w:t>
      </w:r>
      <w:r>
        <w:t xml:space="preserve"> dopravního prostředku. Mozkem mu horečně pulzuje jen jedna myšlenka, jen jedna možnost. </w:t>
      </w:r>
      <w:r w:rsidR="00575AA2">
        <w:t>Vidí</w:t>
      </w:r>
      <w:r>
        <w:t xml:space="preserve"> </w:t>
      </w:r>
      <w:r w:rsidR="00575AA2">
        <w:t>ďábelskou</w:t>
      </w:r>
      <w:r>
        <w:t xml:space="preserve"> bytost, zplozence pekel. Praktiky exorcist</w:t>
      </w:r>
      <w:r w:rsidR="00575AA2">
        <w:t>ů</w:t>
      </w:r>
      <w:r w:rsidR="00575AA2" w:rsidRPr="006A20EA">
        <w:rPr>
          <w:rStyle w:val="Znakapoznpodarou"/>
          <w:position w:val="6"/>
          <w:vertAlign w:val="baseline"/>
        </w:rPr>
        <w:footnoteReference w:id="6"/>
      </w:r>
      <w:r w:rsidR="006A20EA" w:rsidRPr="006A20EA">
        <w:rPr>
          <w:position w:val="6"/>
        </w:rPr>
        <w:t>/</w:t>
      </w:r>
      <w:r>
        <w:t xml:space="preserve"> zná dobře. Sebere všechnu zbylou odvahu a vykročí proti </w:t>
      </w:r>
      <w:r w:rsidR="00575AA2">
        <w:t>ďábelskému</w:t>
      </w:r>
      <w:r>
        <w:t xml:space="preserve"> zjevení.</w:t>
      </w:r>
    </w:p>
    <w:p w:rsidR="00531498" w:rsidRDefault="00531498" w:rsidP="00531498">
      <w:r>
        <w:t>"</w:t>
      </w:r>
      <w:proofErr w:type="spellStart"/>
      <w:r>
        <w:t>Apage</w:t>
      </w:r>
      <w:proofErr w:type="spellEnd"/>
      <w:r>
        <w:t xml:space="preserve">, </w:t>
      </w:r>
      <w:proofErr w:type="spellStart"/>
      <w:r>
        <w:t>Satanas</w:t>
      </w:r>
      <w:proofErr w:type="spellEnd"/>
      <w:r>
        <w:t>!" zaklíná zjev troskami ze starověku dochované řečtiny.</w:t>
      </w:r>
    </w:p>
    <w:p w:rsidR="00531498" w:rsidRDefault="00531498" w:rsidP="00531498">
      <w:r>
        <w:t xml:space="preserve">K jeho </w:t>
      </w:r>
      <w:r w:rsidR="00575AA2">
        <w:t>hrůze</w:t>
      </w:r>
      <w:r>
        <w:t xml:space="preserve"> se nic nestane a pekelná bytost bez přerušení pokračuje ve svém nepravděpodobném pohybu směrem k</w:t>
      </w:r>
      <w:r w:rsidR="00575AA2">
        <w:t> </w:t>
      </w:r>
      <w:r>
        <w:t>tomu nepopsatelnému útvaru, který je snad jejím sídlem.</w:t>
      </w:r>
    </w:p>
    <w:p w:rsidR="00531498" w:rsidRDefault="00531498" w:rsidP="00531498">
      <w:r>
        <w:t xml:space="preserve">Teprve </w:t>
      </w:r>
      <w:r w:rsidR="00575AA2">
        <w:t>teď</w:t>
      </w:r>
      <w:r>
        <w:t xml:space="preserve"> </w:t>
      </w:r>
      <w:proofErr w:type="spellStart"/>
      <w:r>
        <w:t>Tao</w:t>
      </w:r>
      <w:proofErr w:type="spellEnd"/>
      <w:r>
        <w:t xml:space="preserve"> zpozoruje dvojnožce v podivném černém oděvu. Jistě, setkal se už s podobnými, ale z pokusů o kontakt nikdy nic nebylo. Obvykle před ním v panice prchali dřív, než mohl zapojit svůj telepatický analyzátor a pokusit se o jakékoliv sblížení.</w:t>
      </w:r>
    </w:p>
    <w:p w:rsidR="00531498" w:rsidRDefault="00531498" w:rsidP="00531498">
      <w:r>
        <w:t xml:space="preserve">"Tenhle snad bude odolnější," pomyslí si </w:t>
      </w:r>
      <w:proofErr w:type="spellStart"/>
      <w:r>
        <w:t>Tao</w:t>
      </w:r>
      <w:proofErr w:type="spellEnd"/>
      <w:r>
        <w:t xml:space="preserve"> a zapne kouli analyzátoru, který mezitím stačil </w:t>
      </w:r>
      <w:proofErr w:type="spellStart"/>
      <w:r>
        <w:t>bleskurychle</w:t>
      </w:r>
      <w:proofErr w:type="spellEnd"/>
      <w:r>
        <w:t xml:space="preserve"> vytasit ze sběrného vaku.</w:t>
      </w:r>
    </w:p>
    <w:p w:rsidR="00531498" w:rsidRDefault="00531498" w:rsidP="00531498">
      <w:r>
        <w:t>"ODSTUP, SATANE</w:t>
      </w:r>
      <w:r w:rsidR="00575AA2">
        <w:t xml:space="preserve">!" </w:t>
      </w:r>
      <w:proofErr w:type="spellStart"/>
      <w:r w:rsidR="00575AA2">
        <w:t>monotonně</w:t>
      </w:r>
      <w:proofErr w:type="spellEnd"/>
      <w:r>
        <w:t xml:space="preserve"> </w:t>
      </w:r>
      <w:proofErr w:type="spellStart"/>
      <w:r>
        <w:t>ohláší</w:t>
      </w:r>
      <w:proofErr w:type="spellEnd"/>
      <w:r>
        <w:t xml:space="preserve"> analyzátor a hned pokračuje. "Věta v dávno vymřelém jazyce; SATAN = mytická, snad pohádková bytost."</w:t>
      </w:r>
    </w:p>
    <w:p w:rsidR="00531498" w:rsidRDefault="00531498" w:rsidP="00531498">
      <w:r>
        <w:t xml:space="preserve">Mezitím mnich zjistí, že příšera sice znehybněla, ale na jeho zaklínání nijak nereaguje. Dodá si tedy odvahu a přiblíží se k monstru. Netuší, že je </w:t>
      </w:r>
      <w:r w:rsidR="00575AA2">
        <w:t>teď</w:t>
      </w:r>
      <w:r>
        <w:t xml:space="preserve"> v bezprostředním dosahu telepata. Náhle ucítí v lebce podivné lupnuti a pak odněkud slyší záhadnou větu, které rozumí jen napůl. Zní to jako krátké moderní věta:</w:t>
      </w:r>
    </w:p>
    <w:p w:rsidR="00531498" w:rsidRDefault="00531498" w:rsidP="00531498">
      <w:r>
        <w:t>"Co blbneš?!"</w:t>
      </w:r>
    </w:p>
    <w:p w:rsidR="00531498" w:rsidRDefault="00531498" w:rsidP="00531498">
      <w:r>
        <w:t xml:space="preserve">Frátera to zmate, ale </w:t>
      </w:r>
      <w:r w:rsidR="00575AA2">
        <w:t>nezastaví</w:t>
      </w:r>
      <w:r>
        <w:t xml:space="preserve">. </w:t>
      </w:r>
      <w:r w:rsidR="00575AA2">
        <w:t>Vidí</w:t>
      </w:r>
      <w:r>
        <w:t xml:space="preserve"> jen, že bytost dál nepohnutě stojí proti němu a nijak se nebrání. Tak tedy pronese těžkou zaklínací </w:t>
      </w:r>
      <w:proofErr w:type="spellStart"/>
      <w:r>
        <w:t>romuli</w:t>
      </w:r>
      <w:proofErr w:type="spellEnd"/>
      <w:r>
        <w:t xml:space="preserve"> exorcist</w:t>
      </w:r>
      <w:r w:rsidR="00575AA2">
        <w:t>ů</w:t>
      </w:r>
      <w:r>
        <w:t>:</w:t>
      </w:r>
    </w:p>
    <w:p w:rsidR="00531498" w:rsidRDefault="00531498" w:rsidP="00531498">
      <w:r>
        <w:t>"</w:t>
      </w:r>
      <w:r w:rsidRPr="00575AA2">
        <w:rPr>
          <w:lang w:val="la-Latn"/>
        </w:rPr>
        <w:t xml:space="preserve">Ego te per summum Deum omnipotentem </w:t>
      </w:r>
      <w:r w:rsidR="00575AA2" w:rsidRPr="00575AA2">
        <w:rPr>
          <w:lang w:val="la-Latn"/>
        </w:rPr>
        <w:t>o</w:t>
      </w:r>
      <w:r w:rsidRPr="00575AA2">
        <w:rPr>
          <w:lang w:val="la-Latn"/>
        </w:rPr>
        <w:t>bsecro!</w:t>
      </w:r>
      <w:r w:rsidR="00575AA2">
        <w:t>"</w:t>
      </w:r>
    </w:p>
    <w:p w:rsidR="00531498" w:rsidRDefault="00531498" w:rsidP="00531498">
      <w:r>
        <w:t xml:space="preserve">Analyzátor dál nevzrušeně </w:t>
      </w:r>
      <w:proofErr w:type="spellStart"/>
      <w:r>
        <w:t>Taovi</w:t>
      </w:r>
      <w:proofErr w:type="spellEnd"/>
      <w:r>
        <w:t xml:space="preserve"> </w:t>
      </w:r>
      <w:r w:rsidR="007E2FF4">
        <w:t>překládá</w:t>
      </w:r>
      <w:r>
        <w:t>: "</w:t>
      </w:r>
      <w:r w:rsidR="007E2FF4">
        <w:t>ZAKLÍNÁM</w:t>
      </w:r>
      <w:r>
        <w:t xml:space="preserve"> TĚ VE JMÉNU NEJVYŠŠÍHO BOHA VŠEMOHOUCÍHO! </w:t>
      </w:r>
      <w:r w:rsidR="007E2FF4">
        <w:t>BŮH</w:t>
      </w:r>
      <w:r>
        <w:t xml:space="preserve"> = nejvyšší bytost jejich náboženství," doplní překlad vysvětlením, "</w:t>
      </w:r>
      <w:r w:rsidR="007E2FF4">
        <w:t>V</w:t>
      </w:r>
      <w:r>
        <w:t>ěta v jiném, rovněž dávno mrtvém jazyce, podstatou iracionální, pro situaci irelevantní, hlubší konkrétní význam postrádá."</w:t>
      </w:r>
    </w:p>
    <w:p w:rsidR="00531498" w:rsidRDefault="007E2FF4" w:rsidP="00531498">
      <w:r>
        <w:t>"</w:t>
      </w:r>
      <w:r w:rsidR="00531498">
        <w:t xml:space="preserve">Že by filolog a dokonce klasický?" pomyslí </w:t>
      </w:r>
      <w:r>
        <w:t>s</w:t>
      </w:r>
      <w:r w:rsidR="00531498">
        <w:t xml:space="preserve">i </w:t>
      </w:r>
      <w:proofErr w:type="spellStart"/>
      <w:r w:rsidR="00531498">
        <w:t>Tao</w:t>
      </w:r>
      <w:proofErr w:type="spellEnd"/>
      <w:r w:rsidR="00531498">
        <w:t xml:space="preserve">. </w:t>
      </w:r>
      <w:r>
        <w:t>"</w:t>
      </w:r>
      <w:r w:rsidR="00531498">
        <w:t xml:space="preserve">Zná přece dva mrtvé jazyky. Ale </w:t>
      </w:r>
      <w:r>
        <w:t>vzápětí</w:t>
      </w:r>
      <w:r w:rsidR="00531498">
        <w:t xml:space="preserve"> tu představu klasického filologa těkajícího hvozdem raději zapudí.</w:t>
      </w:r>
    </w:p>
    <w:p w:rsidR="00531498" w:rsidRDefault="00531498" w:rsidP="00531498">
      <w:r>
        <w:t xml:space="preserve">Po dalším lupnutí v mozkovně </w:t>
      </w:r>
      <w:proofErr w:type="spellStart"/>
      <w:r>
        <w:t>zaslechně</w:t>
      </w:r>
      <w:proofErr w:type="spellEnd"/>
      <w:r>
        <w:t xml:space="preserve"> Anselm znovu vnitřní hlas vycházející jakoby z oblasti kořene jeho vlastního nosu a slyší další podivuhodnou větu:</w:t>
      </w:r>
    </w:p>
    <w:p w:rsidR="00531498" w:rsidRDefault="00531498" w:rsidP="00531498">
      <w:r>
        <w:t xml:space="preserve">"No tak, </w:t>
      </w:r>
      <w:proofErr w:type="spellStart"/>
      <w:r>
        <w:t>brácho</w:t>
      </w:r>
      <w:proofErr w:type="spellEnd"/>
      <w:r>
        <w:t xml:space="preserve">, už nekecej a </w:t>
      </w:r>
      <w:r w:rsidR="007E2FF4">
        <w:t>pojď</w:t>
      </w:r>
      <w:r>
        <w:t xml:space="preserve"> bl</w:t>
      </w:r>
      <w:r w:rsidR="00CF3D62">
        <w:t>í</w:t>
      </w:r>
      <w:r>
        <w:t xml:space="preserve">ž, </w:t>
      </w:r>
      <w:r w:rsidR="007E2FF4">
        <w:t>ať</w:t>
      </w:r>
      <w:r>
        <w:t xml:space="preserve"> si tě líp prohlídnu."</w:t>
      </w:r>
    </w:p>
    <w:p w:rsidR="00531498" w:rsidRDefault="00531498" w:rsidP="00531498">
      <w:r>
        <w:t xml:space="preserve">Ted už frátera opustí poslední zbytek odvahy a v panické hrůze </w:t>
      </w:r>
      <w:proofErr w:type="spellStart"/>
      <w:r>
        <w:t>xenofobické</w:t>
      </w:r>
      <w:proofErr w:type="spellEnd"/>
      <w:r>
        <w:t xml:space="preserve"> reakce</w:t>
      </w:r>
      <w:r w:rsidR="007E2FF4" w:rsidRPr="006A20EA">
        <w:rPr>
          <w:rStyle w:val="Znakapoznpodarou"/>
          <w:position w:val="6"/>
          <w:vertAlign w:val="baseline"/>
        </w:rPr>
        <w:footnoteReference w:id="7"/>
      </w:r>
      <w:r w:rsidR="006A20EA" w:rsidRPr="006A20EA">
        <w:rPr>
          <w:position w:val="6"/>
        </w:rPr>
        <w:t>/</w:t>
      </w:r>
      <w:r>
        <w:t xml:space="preserve"> začne neztišitelně zvracet. Potom, když koutkem oka zahlédne, že </w:t>
      </w:r>
      <w:proofErr w:type="spellStart"/>
      <w:r>
        <w:t>Tan</w:t>
      </w:r>
      <w:proofErr w:type="spellEnd"/>
      <w:r>
        <w:t xml:space="preserve"> Nepochopitelný nejen přihlíží se zájmem tomu ponižujícímu aktu, ale</w:t>
      </w:r>
      <w:r w:rsidR="007E2FF4">
        <w:t xml:space="preserve"> dokonce se dál přibližuje, skácí se na zem v </w:t>
      </w:r>
      <w:proofErr w:type="spellStart"/>
      <w:r w:rsidR="007E2FF4">
        <w:t>návaku</w:t>
      </w:r>
      <w:proofErr w:type="spellEnd"/>
      <w:r w:rsidR="007E2FF4">
        <w:t xml:space="preserve"> milosr</w:t>
      </w:r>
      <w:r>
        <w:t>dné mdloby.</w:t>
      </w:r>
    </w:p>
    <w:p w:rsidR="00531498" w:rsidRDefault="00531498" w:rsidP="00531498">
      <w:proofErr w:type="spellStart"/>
      <w:r>
        <w:t>Tao</w:t>
      </w:r>
      <w:proofErr w:type="spellEnd"/>
      <w:r>
        <w:t xml:space="preserve"> se zastaví nad omdlelým a namíří na něj kouli univerzálního analyzátoru - telepata. Ten krátce </w:t>
      </w:r>
      <w:r w:rsidR="006A20EA">
        <w:t>zavrní</w:t>
      </w:r>
      <w:r>
        <w:t xml:space="preserve"> a hned </w:t>
      </w:r>
      <w:r w:rsidR="006A20EA">
        <w:t>spustí</w:t>
      </w:r>
      <w:r>
        <w:t xml:space="preserve">: "Krátkodobý zákal vědomí spojený se ztrátou </w:t>
      </w:r>
      <w:r w:rsidR="006A20EA">
        <w:t>hybnosti!</w:t>
      </w:r>
      <w:r>
        <w:t xml:space="preserve"> Pravděpodobné trvání po dobu 250 - 300 stahů jeho srdečního svalu. Prognóza stavu velmi dobrá, amnézie však nenastane. Celkové zhodnocení: racionální kontakt a </w:t>
      </w:r>
      <w:proofErr w:type="spellStart"/>
      <w:r>
        <w:t>cílevědonou</w:t>
      </w:r>
      <w:proofErr w:type="spellEnd"/>
      <w:r>
        <w:t xml:space="preserve"> spolupráci s obyvateli planety nelze očekávat dřív než za cca 600 oběhů kolem Centrální hvězdy. Po stezce se přibližuje skupina dvojnožců. Zatím jsou ještě v bezpečné vzdálenosti. Rada analyzátoru: urychlený vstup do modulu a okamžitý odlet na oběžnou dráhu. Konec."</w:t>
      </w:r>
    </w:p>
    <w:p w:rsidR="00531498" w:rsidRDefault="00531498" w:rsidP="00531498">
      <w:r>
        <w:t xml:space="preserve">"Amnézie nenastane, </w:t>
      </w:r>
      <w:proofErr w:type="gramStart"/>
      <w:r>
        <w:t>nenastane</w:t>
      </w:r>
      <w:r w:rsidR="00CF3D62" w:rsidRPr="00CF3D62">
        <w:rPr>
          <w:rStyle w:val="Znakapoznpodarou"/>
          <w:position w:val="6"/>
          <w:vertAlign w:val="baseline"/>
        </w:rPr>
        <w:footnoteReference w:id="8"/>
      </w:r>
      <w:r w:rsidR="00CF3D62" w:rsidRPr="00CF3D62">
        <w:rPr>
          <w:position w:val="6"/>
        </w:rPr>
        <w:t>/</w:t>
      </w:r>
      <w:r>
        <w:t xml:space="preserve"> ... uvažuje</w:t>
      </w:r>
      <w:proofErr w:type="gramEnd"/>
      <w:r>
        <w:t xml:space="preserve"> </w:t>
      </w:r>
      <w:proofErr w:type="spellStart"/>
      <w:r>
        <w:t>Tao</w:t>
      </w:r>
      <w:proofErr w:type="spellEnd"/>
      <w:r>
        <w:t xml:space="preserve">. To znamená, že ten dvojnožec, který tady </w:t>
      </w:r>
      <w:r w:rsidR="006A20EA">
        <w:t>teď</w:t>
      </w:r>
      <w:r>
        <w:t xml:space="preserve"> </w:t>
      </w:r>
      <w:proofErr w:type="gramStart"/>
      <w:r>
        <w:t>leží</w:t>
      </w:r>
      <w:proofErr w:type="gramEnd"/>
      <w:r>
        <w:t xml:space="preserve"> ve vlastní šťávě si </w:t>
      </w:r>
      <w:proofErr w:type="gramStart"/>
      <w:r>
        <w:t>bude</w:t>
      </w:r>
      <w:proofErr w:type="gramEnd"/>
      <w:r>
        <w:t xml:space="preserve"> celou příhodu pamatovat, bude o ní vyprávět ostatním dvojnožcům stejně nechápavým jako je sám, </w:t>
      </w:r>
      <w:r w:rsidR="00CF3D62">
        <w:t>o</w:t>
      </w:r>
      <w:r>
        <w:t xml:space="preserve">během se tlachy </w:t>
      </w:r>
      <w:r w:rsidR="00CF3D62">
        <w:t>rozšíří</w:t>
      </w:r>
      <w:r>
        <w:t xml:space="preserve"> a za pár dní nebudou dvojnožci mluvit o ničem jiném než o modulech a </w:t>
      </w:r>
      <w:proofErr w:type="spellStart"/>
      <w:r>
        <w:t>Taklamatlancich</w:t>
      </w:r>
      <w:proofErr w:type="spellEnd"/>
      <w:r>
        <w:t xml:space="preserve">." Jenomže, co s ním? Pokusit se odvléct ho do modulu a odstartovat s ním na oběžnou dráhu?" Myšlenku </w:t>
      </w:r>
      <w:proofErr w:type="spellStart"/>
      <w:r>
        <w:t>Tao</w:t>
      </w:r>
      <w:proofErr w:type="spellEnd"/>
      <w:r>
        <w:t xml:space="preserve"> rychle zavrhne; co by si na kosmické lodi počali s tak objemným vzorkem. Navíc si s rozpaky uvědomí, že </w:t>
      </w:r>
      <w:r w:rsidR="00CF3D62">
        <w:t>pozemšťana</w:t>
      </w:r>
      <w:r>
        <w:t xml:space="preserve"> lehkomyslně vystavil působení dvojcestného telepatického tlumočníka, takže ten se leccos dověděl, co by vědět nemusel. Na </w:t>
      </w:r>
      <w:proofErr w:type="spellStart"/>
      <w:r>
        <w:t>posttelepatický</w:t>
      </w:r>
      <w:proofErr w:type="spellEnd"/>
      <w:r>
        <w:t xml:space="preserve"> příkaz a vymazání prožitku už je pozdě, to se musí udělat hned, tak co </w:t>
      </w:r>
      <w:r w:rsidR="00CF3D62">
        <w:t>teď s</w:t>
      </w:r>
      <w:r>
        <w:t xml:space="preserve"> </w:t>
      </w:r>
      <w:proofErr w:type="gramStart"/>
      <w:r w:rsidR="00CF3D62">
        <w:t>tím</w:t>
      </w:r>
      <w:r>
        <w:t>...</w:t>
      </w:r>
      <w:proofErr w:type="gramEnd"/>
      <w:r>
        <w:t xml:space="preserve"> Nakonec nad problémem </w:t>
      </w:r>
      <w:r w:rsidR="00CF3D62">
        <w:t>m</w:t>
      </w:r>
      <w:r>
        <w:t xml:space="preserve">ávne chapadlem /což, na rozdíl od odplivnutí, je z hlediska </w:t>
      </w:r>
      <w:proofErr w:type="spellStart"/>
      <w:r>
        <w:t>Taklamatlanců</w:t>
      </w:r>
      <w:proofErr w:type="spellEnd"/>
      <w:r>
        <w:t xml:space="preserve"> možné a je to jediné gesto emoce společné tak odlišně utvářeným </w:t>
      </w:r>
      <w:r w:rsidR="00CF3D62">
        <w:t>organismům</w:t>
      </w:r>
      <w:r>
        <w:t xml:space="preserve">, jako jsou lidé a </w:t>
      </w:r>
      <w:proofErr w:type="spellStart"/>
      <w:r>
        <w:t>Taklamatlanci</w:t>
      </w:r>
      <w:proofErr w:type="spellEnd"/>
      <w:r>
        <w:t>/ a pomyslí si něco, co zazní jako:</w:t>
      </w:r>
    </w:p>
    <w:p w:rsidR="00531498" w:rsidRDefault="00531498" w:rsidP="00531498">
      <w:r>
        <w:t>"A</w:t>
      </w:r>
      <w:r w:rsidR="00CF3D62">
        <w:t>ť</w:t>
      </w:r>
      <w:r>
        <w:t xml:space="preserve"> si trhnou chapadlem /nohou/!"</w:t>
      </w:r>
    </w:p>
    <w:p w:rsidR="00531498" w:rsidRDefault="00531498" w:rsidP="00CF3D62">
      <w:pPr>
        <w:widowControl w:val="0"/>
      </w:pPr>
      <w:r>
        <w:t xml:space="preserve">Pak odstoupí od bezvědomého Anselma, telepatickým pokynem vysune z modulu </w:t>
      </w:r>
      <w:r w:rsidR="00CF3D62">
        <w:t>eskalátor</w:t>
      </w:r>
      <w:r>
        <w:t xml:space="preserve"> a vyručkuje po něm k doširoka otevřenému otvoru ve špičce planetární sekce. Vše další je dílem okamžiku. Oslnivý bíločervený záblesk bez dýmu, tlakové vlny i jakéhokoliv zvukového efektu a vzápětí je </w:t>
      </w:r>
      <w:r w:rsidR="00CF3D62">
        <w:t>místo</w:t>
      </w:r>
      <w:r>
        <w:t xml:space="preserve"> na pokraji paseky, kde dosud stál modul,</w:t>
      </w:r>
      <w:r w:rsidR="00CF3D62">
        <w:t xml:space="preserve"> </w:t>
      </w:r>
      <w:r>
        <w:t>prázdné tak jako dřív,</w:t>
      </w:r>
    </w:p>
    <w:p w:rsidR="00531498" w:rsidRDefault="00531498" w:rsidP="00531498">
      <w:r>
        <w:t xml:space="preserve">Narychlo zorganizovaná </w:t>
      </w:r>
      <w:proofErr w:type="spellStart"/>
      <w:r>
        <w:t>záchraná</w:t>
      </w:r>
      <w:proofErr w:type="spellEnd"/>
      <w:r>
        <w:t xml:space="preserve"> výprava hledající v lese </w:t>
      </w:r>
      <w:proofErr w:type="spellStart"/>
      <w:r>
        <w:t>znizelého</w:t>
      </w:r>
      <w:proofErr w:type="spellEnd"/>
      <w:r>
        <w:t xml:space="preserve"> frátera je ještě vzdálená a tak je ochotna záblesk, ztlumený a rozptýlený </w:t>
      </w:r>
      <w:r w:rsidR="00CF3D62">
        <w:t>hustým</w:t>
      </w:r>
      <w:r>
        <w:t xml:space="preserve"> </w:t>
      </w:r>
      <w:r w:rsidR="00CF3D62">
        <w:t>větvovím</w:t>
      </w:r>
      <w:r>
        <w:t xml:space="preserve"> považovat za příznak blížící se bouře i přesto, že je klid a očekávaný rachot hromu nepřichází. </w:t>
      </w:r>
      <w:r w:rsidR="00CF3D62">
        <w:t>Zachránci</w:t>
      </w:r>
      <w:r>
        <w:t xml:space="preserve"> usilovně pokračuji v hledání pohřešovaného, až konečně jeden z nich zahlédne na pokraji mýtiny tělo mnicha v černé </w:t>
      </w:r>
      <w:r w:rsidR="00CF3D62">
        <w:t>benediktinské</w:t>
      </w:r>
      <w:r>
        <w:t xml:space="preserve"> kutně, zdánlivě bezvládné a bez života. Sotva se však k němu přiblíží, </w:t>
      </w:r>
      <w:r w:rsidR="00CF3D62">
        <w:t>uvidí</w:t>
      </w:r>
      <w:r>
        <w:t xml:space="preserve"> první mnichův pohyb, zprvu plazivý a nejistý, ale potom s podporou kmínku mladého buku se najednou fráter postaví na nohy.</w:t>
      </w:r>
    </w:p>
    <w:p w:rsidR="00531498" w:rsidRDefault="00531498" w:rsidP="00531498">
      <w:r>
        <w:t xml:space="preserve">Zachránci se radostně hrnou ke ztracenému a </w:t>
      </w:r>
      <w:r w:rsidR="00CF3D62">
        <w:t>šťastně</w:t>
      </w:r>
      <w:r>
        <w:t xml:space="preserve"> nalezenému Anselmovi, ale vzápětí ztuhnou hrůzou nad jeho nečekanou reakcí. V křídově bílém obličeji mnicha se náhle rozevře rudá rána rozchlípených úst a z nich vychází zoufalý, </w:t>
      </w:r>
      <w:r w:rsidR="00CF3D62">
        <w:t>kvílivý</w:t>
      </w:r>
      <w:r>
        <w:t xml:space="preserve"> a neartikulovaný jek, spíš zvířecí vytí, než lidský hlas. Stoupá a klesá, až konečně přechází v jektavé </w:t>
      </w:r>
      <w:proofErr w:type="gramStart"/>
      <w:r>
        <w:t xml:space="preserve">blábolení: "... </w:t>
      </w:r>
      <w:proofErr w:type="spellStart"/>
      <w:r>
        <w:t>néénéé</w:t>
      </w:r>
      <w:proofErr w:type="spellEnd"/>
      <w:proofErr w:type="gramEnd"/>
      <w:r>
        <w:t xml:space="preserve">, proboha do modulu </w:t>
      </w:r>
      <w:proofErr w:type="spellStart"/>
      <w:r>
        <w:t>néé</w:t>
      </w:r>
      <w:proofErr w:type="spellEnd"/>
      <w:r>
        <w:t xml:space="preserve">... rozléhá se </w:t>
      </w:r>
      <w:proofErr w:type="spellStart"/>
      <w:r>
        <w:t>dodaleka</w:t>
      </w:r>
      <w:proofErr w:type="spellEnd"/>
      <w:r>
        <w:t xml:space="preserve"> ztichlým lesem. Pátrači na sebe ulekaně pohlédnou a Jíra chce vrávorajícího Anselma podepřít, jenomže ten se mu vytrhne a v panické hrůze prchá ke </w:t>
      </w:r>
      <w:r w:rsidR="0008555C">
        <w:t>kraji</w:t>
      </w:r>
      <w:r>
        <w:t xml:space="preserve"> mýtiny, jen matně osvětlené pochodněmi uhlířů. Naštěstí zachytí okrajem kutny za rozeklanou větev, zakopne a upadne a Jíra </w:t>
      </w:r>
      <w:r w:rsidR="0008555C">
        <w:t>s</w:t>
      </w:r>
      <w:r>
        <w:t xml:space="preserve"> pacholky ho snadno dostihnou. </w:t>
      </w:r>
      <w:r w:rsidR="0008555C">
        <w:t>Místo</w:t>
      </w:r>
      <w:r>
        <w:t xml:space="preserve">, aby mu </w:t>
      </w:r>
      <w:proofErr w:type="gramStart"/>
      <w:r>
        <w:t>pomohli musejí</w:t>
      </w:r>
      <w:proofErr w:type="gramEnd"/>
      <w:r>
        <w:t xml:space="preserve"> však se zmatený a blouznícím mnichem zápasit. Konečně ha </w:t>
      </w:r>
      <w:r w:rsidR="0008555C">
        <w:t>přemohou</w:t>
      </w:r>
      <w:r>
        <w:t xml:space="preserve">, je zneškodněn, pro jistotu svázán </w:t>
      </w:r>
      <w:r w:rsidR="0008555C">
        <w:t>vlastním</w:t>
      </w:r>
      <w:r>
        <w:t xml:space="preserve"> cingulem</w:t>
      </w:r>
      <w:r w:rsidR="0008555C" w:rsidRPr="0008555C">
        <w:rPr>
          <w:rStyle w:val="Znakapoznpodarou"/>
          <w:position w:val="6"/>
          <w:vertAlign w:val="baseline"/>
        </w:rPr>
        <w:footnoteReference w:id="9"/>
      </w:r>
      <w:r w:rsidR="0008555C" w:rsidRPr="0008555C">
        <w:rPr>
          <w:position w:val="6"/>
        </w:rPr>
        <w:t>/</w:t>
      </w:r>
      <w:r>
        <w:t xml:space="preserve"> a rozpačitými zachránci odnášen stezkou k uhlířským chatám. Jak se vzdaluje od </w:t>
      </w:r>
      <w:r w:rsidR="0008555C">
        <w:t>mýtiny</w:t>
      </w:r>
      <w:r>
        <w:t xml:space="preserve">, kde prožil tak otřesný zážitek, zvolna se uklidňuje a mumlá si pro </w:t>
      </w:r>
      <w:proofErr w:type="gramStart"/>
      <w:r>
        <w:t>sebe: "... neublížili</w:t>
      </w:r>
      <w:proofErr w:type="gramEnd"/>
      <w:r>
        <w:t xml:space="preserve"> mně, jsou dobří, nikomu neuškodí,... odletěli, ale přijdou, sice za dlouhou dobu, ale vrátí se, </w:t>
      </w:r>
      <w:r w:rsidR="0008555C">
        <w:t>vrátí</w:t>
      </w:r>
      <w:r>
        <w:t>..." Ani už neví, že ho donesli do uhlířské chalupy a uložili na lůžko, které nedávno opus</w:t>
      </w:r>
      <w:r w:rsidR="0008555C">
        <w:br/>
      </w:r>
      <w:r>
        <w:t>til a propadá se do klidného posilujícího spánku.</w:t>
      </w:r>
    </w:p>
    <w:p w:rsidR="0008555C" w:rsidRDefault="0008555C" w:rsidP="0008555C">
      <w:pPr>
        <w:ind w:left="2750" w:firstLine="0"/>
      </w:pPr>
      <w:r>
        <w:t xml:space="preserve">x </w:t>
      </w:r>
      <w:proofErr w:type="spellStart"/>
      <w:r>
        <w:t>x</w:t>
      </w:r>
      <w:proofErr w:type="spellEnd"/>
      <w:r>
        <w:t xml:space="preserve"> </w:t>
      </w:r>
      <w:proofErr w:type="spellStart"/>
      <w:r>
        <w:t>x</w:t>
      </w:r>
      <w:proofErr w:type="spellEnd"/>
      <w:r>
        <w:t xml:space="preserve"> </w:t>
      </w:r>
      <w:proofErr w:type="spellStart"/>
      <w:r>
        <w:t>x</w:t>
      </w:r>
      <w:proofErr w:type="spellEnd"/>
      <w:r>
        <w:t xml:space="preserve"> </w:t>
      </w:r>
      <w:proofErr w:type="spellStart"/>
      <w:r>
        <w:t>x</w:t>
      </w:r>
      <w:proofErr w:type="spellEnd"/>
    </w:p>
    <w:p w:rsidR="00531498" w:rsidRDefault="00531498" w:rsidP="00531498">
      <w:r>
        <w:t>V zeše</w:t>
      </w:r>
      <w:r w:rsidR="0008555C">
        <w:t>ř</w:t>
      </w:r>
      <w:r>
        <w:t xml:space="preserve">elé </w:t>
      </w:r>
      <w:r w:rsidR="0008555C">
        <w:t>síni</w:t>
      </w:r>
      <w:r>
        <w:t xml:space="preserve"> klášterního </w:t>
      </w:r>
      <w:r w:rsidR="0008555C">
        <w:t>s</w:t>
      </w:r>
      <w:r>
        <w:t xml:space="preserve">kriptoria vládne důstojný klid. Fráter Anselm sedí </w:t>
      </w:r>
      <w:r w:rsidR="0008555C">
        <w:t>z</w:t>
      </w:r>
      <w:r>
        <w:t xml:space="preserve">a </w:t>
      </w:r>
      <w:r w:rsidR="0008555C">
        <w:t>svým</w:t>
      </w:r>
      <w:r>
        <w:t xml:space="preserve"> písařským </w:t>
      </w:r>
      <w:r w:rsidR="0008555C">
        <w:t>pulpitem</w:t>
      </w:r>
      <w:r>
        <w:t xml:space="preserve"> </w:t>
      </w:r>
      <w:r w:rsidR="0008555C">
        <w:t>ponořený</w:t>
      </w:r>
      <w:r>
        <w:t xml:space="preserve"> do tak hlubokých úvah, že </w:t>
      </w:r>
      <w:r w:rsidR="0008555C">
        <w:t>ani</w:t>
      </w:r>
      <w:r>
        <w:t xml:space="preserve"> </w:t>
      </w:r>
      <w:r w:rsidR="0008555C">
        <w:t>nevnímá</w:t>
      </w:r>
      <w:r>
        <w:t xml:space="preserve"> své nejbližší </w:t>
      </w:r>
      <w:r w:rsidR="0008555C">
        <w:t>okolí</w:t>
      </w:r>
      <w:r>
        <w:t xml:space="preserve">. Od neuvěřitelné </w:t>
      </w:r>
      <w:r w:rsidR="0008555C">
        <w:t>příhody</w:t>
      </w:r>
      <w:r>
        <w:t xml:space="preserve"> </w:t>
      </w:r>
      <w:proofErr w:type="spellStart"/>
      <w:r>
        <w:t>komišinském</w:t>
      </w:r>
      <w:proofErr w:type="spellEnd"/>
      <w:r>
        <w:t xml:space="preserve"> lese </w:t>
      </w:r>
      <w:r w:rsidR="0008555C">
        <w:t>uplynuly</w:t>
      </w:r>
      <w:r>
        <w:t xml:space="preserve"> tři dny, fráter se zotavil, </w:t>
      </w:r>
      <w:r w:rsidR="0008555C">
        <w:t>o</w:t>
      </w:r>
      <w:r>
        <w:t>t</w:t>
      </w:r>
      <w:r w:rsidR="0008555C">
        <w:t>c</w:t>
      </w:r>
      <w:r>
        <w:t xml:space="preserve">i opatovi podrobnou </w:t>
      </w:r>
      <w:r w:rsidR="0008555C">
        <w:t xml:space="preserve">zprávu </w:t>
      </w:r>
      <w:r>
        <w:t xml:space="preserve">ze své </w:t>
      </w:r>
      <w:r w:rsidR="0008555C">
        <w:t>m</w:t>
      </w:r>
      <w:r>
        <w:t>i</w:t>
      </w:r>
      <w:r w:rsidR="0008555C">
        <w:t>s</w:t>
      </w:r>
      <w:r>
        <w:t xml:space="preserve">e </w:t>
      </w:r>
      <w:r w:rsidR="0008555C">
        <w:t>přednesl, ale</w:t>
      </w:r>
      <w:r>
        <w:t xml:space="preserve"> </w:t>
      </w:r>
      <w:r w:rsidR="0008555C">
        <w:t>o svém</w:t>
      </w:r>
      <w:r>
        <w:t xml:space="preserve"> </w:t>
      </w:r>
      <w:r w:rsidR="0008555C">
        <w:t>dobrodružství</w:t>
      </w:r>
      <w:r>
        <w:t xml:space="preserve"> se nikomu nezmínil ani </w:t>
      </w:r>
      <w:r w:rsidR="0008555C">
        <w:t>slovem</w:t>
      </w:r>
      <w:r>
        <w:t>. Te</w:t>
      </w:r>
      <w:r w:rsidR="0008555C">
        <w:t>ď</w:t>
      </w:r>
      <w:r>
        <w:t xml:space="preserve"> sed</w:t>
      </w:r>
      <w:r w:rsidR="0008555C">
        <w:t>í</w:t>
      </w:r>
      <w:r>
        <w:t xml:space="preserve"> a medituje, na pulpitu drobné odstřižky pergamenu, </w:t>
      </w:r>
      <w:r w:rsidR="0008555C">
        <w:t>jimiž</w:t>
      </w:r>
      <w:r>
        <w:t xml:space="preserve"> přelepují hřbety vázaných </w:t>
      </w:r>
      <w:r w:rsidR="0008555C">
        <w:t>knih</w:t>
      </w:r>
      <w:r>
        <w:t xml:space="preserve">. </w:t>
      </w:r>
      <w:r w:rsidR="0008555C">
        <w:t>Mnichova</w:t>
      </w:r>
      <w:r>
        <w:t xml:space="preserve"> roztřesen</w:t>
      </w:r>
      <w:r w:rsidR="0008555C">
        <w:t>á</w:t>
      </w:r>
      <w:r>
        <w:t xml:space="preserve"> </w:t>
      </w:r>
      <w:r w:rsidR="0008555C">
        <w:t>ru</w:t>
      </w:r>
      <w:r>
        <w:t xml:space="preserve">ka na ty </w:t>
      </w:r>
      <w:r w:rsidR="008A3A83">
        <w:t>útržky</w:t>
      </w:r>
      <w:r>
        <w:t xml:space="preserve"> stále znova a znova kresli </w:t>
      </w:r>
      <w:r w:rsidR="008A3A83">
        <w:t>povědomý</w:t>
      </w:r>
      <w:r>
        <w:t xml:space="preserve">, </w:t>
      </w:r>
      <w:r w:rsidR="008A3A83">
        <w:t>obrys:</w:t>
      </w:r>
      <w:r>
        <w:t xml:space="preserve"> rovná základna, široký světlý pás se třemi černými kuželi, do </w:t>
      </w:r>
      <w:r w:rsidR="008A3A83">
        <w:t>mírn</w:t>
      </w:r>
      <w:r>
        <w:t xml:space="preserve">ého hrotu </w:t>
      </w:r>
      <w:r w:rsidR="008A3A83">
        <w:t>vybíhající</w:t>
      </w:r>
      <w:r>
        <w:t xml:space="preserve"> horní část. Tiše </w:t>
      </w:r>
      <w:r w:rsidR="008A3A83">
        <w:t>při</w:t>
      </w:r>
      <w:r>
        <w:t xml:space="preserve"> tom šeptá </w:t>
      </w:r>
      <w:r w:rsidR="008A3A83">
        <w:t>bledými</w:t>
      </w:r>
      <w:r>
        <w:t xml:space="preserve"> rty: *Modul, </w:t>
      </w:r>
      <w:proofErr w:type="spellStart"/>
      <w:r w:rsidR="008A3A83">
        <w:t>m</w:t>
      </w:r>
      <w:r>
        <w:t>adul</w:t>
      </w:r>
      <w:proofErr w:type="spellEnd"/>
      <w:r>
        <w:t xml:space="preserve">, podivné </w:t>
      </w:r>
      <w:proofErr w:type="gramStart"/>
      <w:r>
        <w:t>jméno...</w:t>
      </w:r>
      <w:proofErr w:type="gramEnd"/>
      <w:r>
        <w:t xml:space="preserve"> Jistě, jsou dob</w:t>
      </w:r>
      <w:r w:rsidR="008A3A83">
        <w:t>ří</w:t>
      </w:r>
      <w:r>
        <w:t xml:space="preserve">, neublížili mi, přiletěli z nebe a já mohl být následovníkem Eliáše, svatého proroka Starého zákona, jenž byl vzat na nebesa ve vzdušném voze. A jen z hrůzy a </w:t>
      </w:r>
      <w:r w:rsidR="008A3A83">
        <w:t>strachu</w:t>
      </w:r>
      <w:r>
        <w:t xml:space="preserve"> </w:t>
      </w:r>
      <w:r w:rsidR="008A3A83">
        <w:t>o</w:t>
      </w:r>
      <w:r>
        <w:t xml:space="preserve"> svou bídnou tělesnou schránku jsem tu </w:t>
      </w:r>
      <w:r w:rsidR="008A3A83">
        <w:t>možnost</w:t>
      </w:r>
      <w:r>
        <w:t xml:space="preserve"> zmařil."</w:t>
      </w:r>
    </w:p>
    <w:p w:rsidR="00531498" w:rsidRDefault="00531498" w:rsidP="00531498">
      <w:r>
        <w:t xml:space="preserve">Hrubé </w:t>
      </w:r>
      <w:proofErr w:type="spellStart"/>
      <w:r>
        <w:t>kveře</w:t>
      </w:r>
      <w:proofErr w:type="spellEnd"/>
      <w:r>
        <w:t xml:space="preserve"> skriptoria hlasitě zavržou závěsech, ale mnich si toho nevšímá. Až teprve za </w:t>
      </w:r>
      <w:r w:rsidR="008A3A83">
        <w:t>c</w:t>
      </w:r>
      <w:r>
        <w:t xml:space="preserve">hvíli si uvědomí, že před obzorem tvořeným okrajem pulpitu stoji </w:t>
      </w:r>
      <w:proofErr w:type="spellStart"/>
      <w:r>
        <w:t>famulus</w:t>
      </w:r>
      <w:proofErr w:type="spellEnd"/>
      <w:r>
        <w:t xml:space="preserve"> - novic Ota, dosud bez řádového klášterního jména, a huba mu jede jako dobře namazaný mlýnek. </w:t>
      </w:r>
      <w:proofErr w:type="spellStart"/>
      <w:r>
        <w:t>Anseln</w:t>
      </w:r>
      <w:proofErr w:type="spellEnd"/>
      <w:r>
        <w:t xml:space="preserve"> se násilím přinutí k pozornosti, aby vůbec </w:t>
      </w:r>
      <w:r w:rsidR="008A3A83">
        <w:t>vnímal</w:t>
      </w:r>
      <w:r>
        <w:t xml:space="preserve"> </w:t>
      </w:r>
      <w:proofErr w:type="spellStart"/>
      <w:r>
        <w:t>repetícího</w:t>
      </w:r>
      <w:proofErr w:type="spellEnd"/>
      <w:r>
        <w:t xml:space="preserve"> novice</w:t>
      </w:r>
      <w:r w:rsidR="008A3A83">
        <w:t>.</w:t>
      </w:r>
    </w:p>
    <w:p w:rsidR="00531498" w:rsidRDefault="008A3A83" w:rsidP="00531498">
      <w:proofErr w:type="gramStart"/>
      <w:r>
        <w:t>"... a tak</w:t>
      </w:r>
      <w:proofErr w:type="gramEnd"/>
      <w:r>
        <w:t xml:space="preserve"> ti, bratře Anselme, už podruhé připomínám, že venku </w:t>
      </w:r>
      <w:r w:rsidR="00531498">
        <w:t>stojí Mikuláš, písař z městečka, čeká tam už od poledního času. Přichází za tebou se souhlasen, ba na doporučení dvoj</w:t>
      </w:r>
      <w:r>
        <w:t>c</w:t>
      </w:r>
      <w:r w:rsidR="00531498">
        <w:t xml:space="preserve">tihodného otce opata. Je to ve věci toho, </w:t>
      </w:r>
      <w:proofErr w:type="gramStart"/>
      <w:r w:rsidR="00531498">
        <w:t>toho...", dobře</w:t>
      </w:r>
      <w:proofErr w:type="gramEnd"/>
      <w:r w:rsidR="00531498">
        <w:t xml:space="preserve"> namazaný mlýnek se náhle zarazí, než najde správný výraz, "... toho </w:t>
      </w:r>
      <w:proofErr w:type="spellStart"/>
      <w:r w:rsidR="00531498">
        <w:t>sigilla</w:t>
      </w:r>
      <w:proofErr w:type="spellEnd"/>
      <w:r w:rsidRPr="008A3A83">
        <w:rPr>
          <w:rStyle w:val="Znakapoznpodarou"/>
          <w:position w:val="6"/>
          <w:vertAlign w:val="baseline"/>
        </w:rPr>
        <w:footnoteReference w:id="10"/>
      </w:r>
      <w:r w:rsidRPr="008A3A83">
        <w:rPr>
          <w:position w:val="6"/>
        </w:rPr>
        <w:t>/</w:t>
      </w:r>
      <w:r w:rsidR="00531498">
        <w:t xml:space="preserve"> a taky znak</w:t>
      </w:r>
      <w:r w:rsidR="00F73790">
        <w:t>u pra městečko</w:t>
      </w:r>
      <w:r w:rsidR="00531498">
        <w:t xml:space="preserve">." Mlýnek se zastaví, ale Anselm ho stejně už </w:t>
      </w:r>
      <w:r w:rsidR="00F73790">
        <w:t>chvíli</w:t>
      </w:r>
      <w:r w:rsidR="00531498">
        <w:t xml:space="preserve"> neposlouchá. Opravdu, </w:t>
      </w:r>
      <w:r w:rsidR="00F73790">
        <w:t>slíbil</w:t>
      </w:r>
      <w:r w:rsidR="00531498">
        <w:t xml:space="preserve"> nakreslit návrh </w:t>
      </w:r>
      <w:proofErr w:type="spellStart"/>
      <w:r w:rsidR="00531498">
        <w:t>sigilla</w:t>
      </w:r>
      <w:proofErr w:type="spellEnd"/>
      <w:r w:rsidR="00531498">
        <w:t xml:space="preserve"> pro městečko a dokonce rukoudáním ot</w:t>
      </w:r>
      <w:r w:rsidR="00F73790">
        <w:t>c</w:t>
      </w:r>
      <w:r w:rsidR="00531498">
        <w:t>i opatovi, ale zapomněl na to jako na smrt v návalu jiných povinnost</w:t>
      </w:r>
      <w:r w:rsidR="00F73790">
        <w:t>í</w:t>
      </w:r>
      <w:r w:rsidR="00531498">
        <w:t>.</w:t>
      </w:r>
    </w:p>
    <w:p w:rsidR="00531498" w:rsidRDefault="00F73790" w:rsidP="00203C09">
      <w:pPr>
        <w:widowControl w:val="0"/>
      </w:pPr>
      <w:r>
        <w:t>"</w:t>
      </w:r>
      <w:r w:rsidR="00531498">
        <w:t>Dobře, dobře</w:t>
      </w:r>
      <w:r>
        <w:t>,</w:t>
      </w:r>
      <w:r w:rsidR="00531498">
        <w:t xml:space="preserve">" řekne novicovi, </w:t>
      </w:r>
      <w:r w:rsidR="00203C09">
        <w:t>"</w:t>
      </w:r>
      <w:r w:rsidR="00531498">
        <w:t xml:space="preserve">jen </w:t>
      </w:r>
      <w:r w:rsidR="00203C09">
        <w:t>ať</w:t>
      </w:r>
      <w:r w:rsidR="00531498">
        <w:t xml:space="preserve"> ještě chvíli počká." Stejně je ten </w:t>
      </w:r>
      <w:r w:rsidR="00203C09">
        <w:t>písař</w:t>
      </w:r>
      <w:r w:rsidR="00531498">
        <w:t xml:space="preserve"> Mikuláš, </w:t>
      </w:r>
      <w:r w:rsidR="00203C09">
        <w:t>ně</w:t>
      </w:r>
      <w:r w:rsidR="00531498">
        <w:t xml:space="preserve">kdejší žáček naší </w:t>
      </w:r>
      <w:proofErr w:type="spellStart"/>
      <w:r w:rsidR="00531498">
        <w:t>podklášterské</w:t>
      </w:r>
      <w:proofErr w:type="spellEnd"/>
      <w:r w:rsidR="00531498">
        <w:t xml:space="preserve"> školy, duše </w:t>
      </w:r>
      <w:r w:rsidR="00203C09">
        <w:t>pokřivené</w:t>
      </w:r>
      <w:r w:rsidR="00531498">
        <w:t xml:space="preserve"> a </w:t>
      </w:r>
      <w:proofErr w:type="spellStart"/>
      <w:r w:rsidR="00531498">
        <w:t>podlejzavá</w:t>
      </w:r>
      <w:proofErr w:type="spellEnd"/>
      <w:r w:rsidR="00531498">
        <w:t>, neměl</w:t>
      </w:r>
      <w:r w:rsidR="00203C09">
        <w:t xml:space="preserve"> </w:t>
      </w:r>
      <w:r w:rsidR="00531498">
        <w:t xml:space="preserve">jsem ho nikdy rád, do očí se stavěl a za zády, </w:t>
      </w:r>
      <w:proofErr w:type="spellStart"/>
      <w:r w:rsidR="00531498">
        <w:t>poškvíral</w:t>
      </w:r>
      <w:proofErr w:type="spellEnd"/>
      <w:r w:rsidR="00531498">
        <w:t>.</w:t>
      </w:r>
    </w:p>
    <w:p w:rsidR="00531498" w:rsidRDefault="00531498" w:rsidP="00531498">
      <w:r>
        <w:t xml:space="preserve">Na </w:t>
      </w:r>
      <w:proofErr w:type="spellStart"/>
      <w:r>
        <w:t>sigillum</w:t>
      </w:r>
      <w:proofErr w:type="spellEnd"/>
      <w:r>
        <w:t xml:space="preserve"> hned zapomene a dál </w:t>
      </w:r>
      <w:r w:rsidR="00203C09">
        <w:t>odvíjí</w:t>
      </w:r>
      <w:r>
        <w:t xml:space="preserve"> klubka </w:t>
      </w:r>
      <w:r w:rsidR="00203C09">
        <w:t>úvah</w:t>
      </w:r>
      <w:r>
        <w:t>. Jak jsou divní, nepochopiteln</w:t>
      </w:r>
      <w:r w:rsidR="00203C09">
        <w:t>í</w:t>
      </w:r>
      <w:r>
        <w:t xml:space="preserve"> a </w:t>
      </w:r>
      <w:r w:rsidR="00203C09">
        <w:t>nepopsatelní</w:t>
      </w:r>
      <w:r>
        <w:t xml:space="preserve"> a hrozní na vzhled. A jak se od telepatického tlumočníka </w:t>
      </w:r>
      <w:proofErr w:type="gramStart"/>
      <w:r>
        <w:t>dověděl</w:t>
      </w:r>
      <w:proofErr w:type="gramEnd"/>
      <w:r>
        <w:t xml:space="preserve"> jaká strašlivá cesta mezi hvězdami je </w:t>
      </w:r>
      <w:proofErr w:type="gramStart"/>
      <w:r>
        <w:t>čeká</w:t>
      </w:r>
      <w:proofErr w:type="gramEnd"/>
      <w:r>
        <w:t xml:space="preserve">, </w:t>
      </w:r>
      <w:r w:rsidR="00203C09">
        <w:t>jistě</w:t>
      </w:r>
      <w:r>
        <w:t xml:space="preserve"> delší než jeho cesta hvozdem, ale </w:t>
      </w:r>
      <w:r w:rsidR="00203C09">
        <w:t>vrátí</w:t>
      </w:r>
      <w:r>
        <w:t xml:space="preserve"> se, za dlouhá léta sice, ale přiletí zpátky za </w:t>
      </w:r>
      <w:r w:rsidR="006403AD">
        <w:t>našimi</w:t>
      </w:r>
      <w:r>
        <w:t xml:space="preserve"> potomky v </w:t>
      </w:r>
      <w:r w:rsidR="006403AD">
        <w:t>míru</w:t>
      </w:r>
      <w:r>
        <w:t xml:space="preserve"> a přátelství. Ale, probo</w:t>
      </w:r>
      <w:r w:rsidR="006403AD">
        <w:t>h</w:t>
      </w:r>
      <w:r>
        <w:t xml:space="preserve">a, jak </w:t>
      </w:r>
      <w:r w:rsidR="006403AD">
        <w:t>j</w:t>
      </w:r>
      <w:r>
        <w:t xml:space="preserve">e najdou, za takovou dobu se přece </w:t>
      </w:r>
      <w:r w:rsidR="006403AD">
        <w:t>vystřídá</w:t>
      </w:r>
      <w:r>
        <w:t xml:space="preserve"> tolik pokolení a všechno se změní, jak se</w:t>
      </w:r>
      <w:r w:rsidR="006403AD">
        <w:t xml:space="preserve"> s</w:t>
      </w:r>
      <w:r>
        <w:t xml:space="preserve">etkají, jak jim pomoct, jakou zprávu nebo stopu jim </w:t>
      </w:r>
      <w:proofErr w:type="spellStart"/>
      <w:r>
        <w:t>nanechat</w:t>
      </w:r>
      <w:proofErr w:type="spellEnd"/>
      <w:r>
        <w:t xml:space="preserve">, aby </w:t>
      </w:r>
      <w:r w:rsidR="006403AD">
        <w:t>přečkala</w:t>
      </w:r>
      <w:r>
        <w:t xml:space="preserve"> věky, marně se ptá sám sebe.</w:t>
      </w:r>
    </w:p>
    <w:p w:rsidR="00531498" w:rsidRDefault="009F2E97" w:rsidP="00531498">
      <w:r>
        <w:t>Zabraný</w:t>
      </w:r>
      <w:r w:rsidR="00531498">
        <w:t xml:space="preserve"> do těchto skličujících myšlenek </w:t>
      </w:r>
      <w:r>
        <w:t>o</w:t>
      </w:r>
      <w:r w:rsidR="00531498">
        <w:t xml:space="preserve"> hodnou </w:t>
      </w:r>
      <w:r>
        <w:t>chvíli</w:t>
      </w:r>
      <w:r w:rsidR="00531498">
        <w:t xml:space="preserve"> později skoro nepostřehne další vpád novice Oty. Jeho </w:t>
      </w:r>
      <w:r>
        <w:t>mlýnek</w:t>
      </w:r>
      <w:r w:rsidR="00531498">
        <w:t xml:space="preserve"> </w:t>
      </w:r>
      <w:r>
        <w:t>hrká</w:t>
      </w:r>
      <w:r w:rsidR="00531498">
        <w:t xml:space="preserve"> závratnou rychlostí </w:t>
      </w:r>
      <w:r>
        <w:t>dál</w:t>
      </w:r>
      <w:r w:rsidR="00531498">
        <w:t xml:space="preserve">: "Otče Anselme, dvojctihodný </w:t>
      </w:r>
      <w:r>
        <w:t>otec</w:t>
      </w:r>
      <w:r w:rsidR="00531498">
        <w:t xml:space="preserve"> opat poroučí, že máš jednání s </w:t>
      </w:r>
      <w:r>
        <w:t>městským</w:t>
      </w:r>
      <w:r w:rsidR="00531498">
        <w:t xml:space="preserve"> </w:t>
      </w:r>
      <w:r>
        <w:t>písařem</w:t>
      </w:r>
      <w:r w:rsidR="00531498">
        <w:t xml:space="preserve"> urychleně dovést ke konci. Městská </w:t>
      </w:r>
      <w:r>
        <w:t>rada</w:t>
      </w:r>
      <w:r w:rsidR="00531498">
        <w:t xml:space="preserve"> </w:t>
      </w:r>
      <w:r>
        <w:t>vzkázala</w:t>
      </w:r>
      <w:r w:rsidR="00531498">
        <w:t xml:space="preserve"> opatovi, že dokud nedostanou tak dlouho slibované </w:t>
      </w:r>
      <w:proofErr w:type="spellStart"/>
      <w:r w:rsidR="00531498">
        <w:t>sigillum</w:t>
      </w:r>
      <w:proofErr w:type="spellEnd"/>
      <w:r w:rsidR="00531498">
        <w:t xml:space="preserve">, neodvedou klášteru povinný desátek. A víš, co by to pro </w:t>
      </w:r>
      <w:proofErr w:type="spellStart"/>
      <w:r w:rsidR="00531498">
        <w:t>fratres</w:t>
      </w:r>
      <w:proofErr w:type="spellEnd"/>
      <w:r w:rsidR="00531498">
        <w:t xml:space="preserve"> a klášter znamenalo, mám ti ještě vyřídit od otce opata.</w:t>
      </w:r>
      <w:r>
        <w:t>"</w:t>
      </w:r>
    </w:p>
    <w:p w:rsidR="00531498" w:rsidRDefault="00531498" w:rsidP="00531498">
      <w:r>
        <w:t xml:space="preserve">Mnich se nejdřív nad takovou drzosti </w:t>
      </w:r>
      <w:r w:rsidR="009F2E97">
        <w:t>rozzuří</w:t>
      </w:r>
      <w:r>
        <w:t xml:space="preserve">, ale pak chce všechna co nejdřív pustit a hlavy, aby se mohl dál věnovat </w:t>
      </w:r>
      <w:r w:rsidR="009F2E97">
        <w:t>své</w:t>
      </w:r>
      <w:r>
        <w:t xml:space="preserve"> meditaci. Jenže </w:t>
      </w:r>
      <w:r w:rsidR="009F2E97">
        <w:t>teď</w:t>
      </w:r>
      <w:r>
        <w:t xml:space="preserve">, po </w:t>
      </w:r>
      <w:r w:rsidR="009F2E97">
        <w:t>nevítaném</w:t>
      </w:r>
      <w:r>
        <w:t xml:space="preserve"> vyrušení, se ne a nemůže dostat do dřívějšího myšlenkového proudu. Nakonec si vzpomene, že s </w:t>
      </w:r>
      <w:r w:rsidR="009F2E97">
        <w:t>měšťany</w:t>
      </w:r>
      <w:r>
        <w:t xml:space="preserve"> měl klášter vždycky nesnáze, </w:t>
      </w:r>
      <w:r w:rsidR="009F2E97">
        <w:t>v</w:t>
      </w:r>
      <w:r>
        <w:t xml:space="preserve"> minulosti i v </w:t>
      </w:r>
      <w:r w:rsidR="009F2E97">
        <w:t>současnosti</w:t>
      </w:r>
      <w:r>
        <w:t>.</w:t>
      </w:r>
    </w:p>
    <w:p w:rsidR="00531498" w:rsidRDefault="00531498" w:rsidP="00FF6748">
      <w:pPr>
        <w:widowControl w:val="0"/>
      </w:pPr>
      <w:r>
        <w:t xml:space="preserve">U jen ta jejich tvrdohlavost umíněná, </w:t>
      </w:r>
      <w:r w:rsidR="00FF6748">
        <w:t>s</w:t>
      </w:r>
      <w:r>
        <w:t xml:space="preserve"> ni</w:t>
      </w:r>
      <w:r w:rsidR="00FF6748">
        <w:t>ž</w:t>
      </w:r>
      <w:r>
        <w:t xml:space="preserve"> kdysi pojmenovali své městečko. An</w:t>
      </w:r>
      <w:r w:rsidR="00FF6748">
        <w:t>s</w:t>
      </w:r>
      <w:r>
        <w:t xml:space="preserve">elm dobře zná v </w:t>
      </w:r>
      <w:r w:rsidR="00FF6748">
        <w:t>klášterní</w:t>
      </w:r>
      <w:r>
        <w:t xml:space="preserve"> </w:t>
      </w:r>
      <w:r w:rsidR="00FF6748">
        <w:t>bibliotéce</w:t>
      </w:r>
      <w:r>
        <w:t xml:space="preserve"> uložený a pečlivě opatrovaný spis někdejšího opata -</w:t>
      </w:r>
      <w:proofErr w:type="spellStart"/>
      <w:r>
        <w:t>Tiburcia</w:t>
      </w:r>
      <w:proofErr w:type="spellEnd"/>
      <w:r>
        <w:t xml:space="preserve">, zvaný </w:t>
      </w:r>
      <w:proofErr w:type="spellStart"/>
      <w:r>
        <w:t>Historia</w:t>
      </w:r>
      <w:proofErr w:type="spellEnd"/>
      <w:r>
        <w:t xml:space="preserve"> </w:t>
      </w:r>
      <w:proofErr w:type="spellStart"/>
      <w:r>
        <w:t>monasterii</w:t>
      </w:r>
      <w:proofErr w:type="spellEnd"/>
      <w:r>
        <w:t xml:space="preserve"> </w:t>
      </w:r>
      <w:proofErr w:type="spellStart"/>
      <w:r>
        <w:t>Trzebec</w:t>
      </w:r>
      <w:proofErr w:type="spellEnd"/>
      <w:r w:rsidR="00FF6748" w:rsidRPr="00FF6748">
        <w:rPr>
          <w:rStyle w:val="Znakapoznpodarou"/>
          <w:position w:val="6"/>
          <w:vertAlign w:val="baseline"/>
        </w:rPr>
        <w:footnoteReference w:id="11"/>
      </w:r>
      <w:r w:rsidR="00FF6748" w:rsidRPr="00FF6748">
        <w:rPr>
          <w:position w:val="6"/>
        </w:rPr>
        <w:t>/</w:t>
      </w:r>
      <w:r w:rsidR="00FF6748">
        <w:t>.</w:t>
      </w:r>
      <w:r>
        <w:t xml:space="preserve"> </w:t>
      </w:r>
      <w:proofErr w:type="gramStart"/>
      <w:r w:rsidR="00FF6748">
        <w:t xml:space="preserve">Ví </w:t>
      </w:r>
      <w:r>
        <w:t>že</w:t>
      </w:r>
      <w:proofErr w:type="gramEnd"/>
      <w:r>
        <w:t xml:space="preserve"> tehdy </w:t>
      </w:r>
      <w:proofErr w:type="spellStart"/>
      <w:r>
        <w:t>patre</w:t>
      </w:r>
      <w:r w:rsidR="00FF6748">
        <w:t>s</w:t>
      </w:r>
      <w:proofErr w:type="spellEnd"/>
      <w:r>
        <w:t xml:space="preserve"> navrhovali </w:t>
      </w:r>
      <w:r w:rsidR="00FF6748">
        <w:t>kolonistům</w:t>
      </w:r>
      <w:r>
        <w:t xml:space="preserve"> pr</w:t>
      </w:r>
      <w:r w:rsidR="00FF6748">
        <w:t>o</w:t>
      </w:r>
      <w:r>
        <w:t xml:space="preserve"> jejich osadu různá </w:t>
      </w:r>
      <w:r w:rsidR="00FF6748">
        <w:t>ušlechtilá</w:t>
      </w:r>
      <w:r>
        <w:t xml:space="preserve"> latinská jména. Porta </w:t>
      </w:r>
      <w:proofErr w:type="spellStart"/>
      <w:r>
        <w:t>Paradisii</w:t>
      </w:r>
      <w:proofErr w:type="spellEnd"/>
      <w:r>
        <w:t xml:space="preserve"> a </w:t>
      </w:r>
      <w:proofErr w:type="spellStart"/>
      <w:r>
        <w:t>Apostolorum</w:t>
      </w:r>
      <w:proofErr w:type="spellEnd"/>
      <w:r>
        <w:t xml:space="preserve"> </w:t>
      </w:r>
      <w:proofErr w:type="spellStart"/>
      <w:r>
        <w:t>Hortus</w:t>
      </w:r>
      <w:proofErr w:type="spellEnd"/>
      <w:r w:rsidR="00FF6748" w:rsidRPr="00FF6748">
        <w:rPr>
          <w:rStyle w:val="Znakapoznpodarou"/>
          <w:position w:val="6"/>
          <w:vertAlign w:val="baseline"/>
        </w:rPr>
        <w:footnoteReference w:id="12"/>
      </w:r>
      <w:r w:rsidRPr="00FF6748">
        <w:rPr>
          <w:position w:val="6"/>
        </w:rPr>
        <w:t>/</w:t>
      </w:r>
      <w:r>
        <w:t xml:space="preserve"> byla z nich nejpěknější k pojmenování městečka založeného klášterním </w:t>
      </w:r>
      <w:proofErr w:type="spellStart"/>
      <w:proofErr w:type="gramStart"/>
      <w:r>
        <w:t>nadání</w:t>
      </w:r>
      <w:r w:rsidR="00FF6748">
        <w:t>m</w:t>
      </w:r>
      <w:r>
        <w:t>,jistě</w:t>
      </w:r>
      <w:proofErr w:type="spellEnd"/>
      <w:proofErr w:type="gramEnd"/>
      <w:r>
        <w:t xml:space="preserve"> i velice </w:t>
      </w:r>
      <w:r w:rsidR="00FF6748">
        <w:t>vhodná</w:t>
      </w:r>
      <w:r>
        <w:t>. Ale osadníci všechna odmítli stejně tak i další názvy v lahodn</w:t>
      </w:r>
      <w:r w:rsidR="00FF6748">
        <w:t>ém</w:t>
      </w:r>
      <w:r>
        <w:t xml:space="preserve"> jazyků německém. A nebyla to lecjaká jména. Jak fráter</w:t>
      </w:r>
      <w:r w:rsidR="00FF6748">
        <w:t xml:space="preserve"> </w:t>
      </w:r>
      <w:r>
        <w:t>iluminátor z četby Historie ví, byly mezi nimi tak pěkné názvy jako</w:t>
      </w:r>
      <w:r w:rsidR="00FF6748">
        <w:t xml:space="preserve"> </w:t>
      </w:r>
      <w:proofErr w:type="spellStart"/>
      <w:r w:rsidR="00FF6748">
        <w:t>Mönchenberg</w:t>
      </w:r>
      <w:proofErr w:type="spellEnd"/>
      <w:r w:rsidR="00FF6748">
        <w:t xml:space="preserve"> nebo </w:t>
      </w:r>
      <w:proofErr w:type="spellStart"/>
      <w:r w:rsidR="00FF6748">
        <w:t>Heiligenwald</w:t>
      </w:r>
      <w:proofErr w:type="spellEnd"/>
      <w:r w:rsidR="00FF6748" w:rsidRPr="00FF6748">
        <w:rPr>
          <w:rStyle w:val="Znakapoznpodarou"/>
          <w:position w:val="6"/>
          <w:vertAlign w:val="baseline"/>
        </w:rPr>
        <w:footnoteReference w:id="13"/>
      </w:r>
      <w:r w:rsidR="00FF6748" w:rsidRPr="00FF6748">
        <w:rPr>
          <w:position w:val="6"/>
        </w:rPr>
        <w:t>/</w:t>
      </w:r>
      <w:r>
        <w:t xml:space="preserve">. Ti mezci umínění ale přišli za tehdejším otcem </w:t>
      </w:r>
      <w:proofErr w:type="gramStart"/>
      <w:r>
        <w:t>opatem a že</w:t>
      </w:r>
      <w:proofErr w:type="gramEnd"/>
      <w:r>
        <w:t xml:space="preserve"> jméno pro své sídliště už mají.</w:t>
      </w:r>
    </w:p>
    <w:p w:rsidR="00531498" w:rsidRDefault="00531498" w:rsidP="00531498">
      <w:r>
        <w:t>Jejich mluvčí se nadechl a spustil:</w:t>
      </w:r>
    </w:p>
    <w:p w:rsidR="00531498" w:rsidRDefault="00531498" w:rsidP="00531498">
      <w:r>
        <w:t xml:space="preserve">"Protože my i naši otcové od pradávných dob </w:t>
      </w:r>
      <w:r w:rsidR="00F13956">
        <w:t>pomezní</w:t>
      </w:r>
      <w:r>
        <w:t xml:space="preserve"> hvozd klučíme, pražíme a </w:t>
      </w:r>
      <w:r w:rsidR="00F13956">
        <w:t>žďáříme</w:t>
      </w:r>
      <w:r>
        <w:t xml:space="preserve">, tedy po našem českém jazyku </w:t>
      </w:r>
      <w:proofErr w:type="spellStart"/>
      <w:r>
        <w:t>třebieme</w:t>
      </w:r>
      <w:proofErr w:type="spellEnd"/>
      <w:r>
        <w:t xml:space="preserve">, chceme, aby naše obec nesla jméno po naší práci - </w:t>
      </w:r>
      <w:proofErr w:type="spellStart"/>
      <w:r>
        <w:t>Třebeč</w:t>
      </w:r>
      <w:proofErr w:type="spellEnd"/>
      <w:r>
        <w:t>, jakož ji sami stejně odedávna nazýváme!"</w:t>
      </w:r>
    </w:p>
    <w:p w:rsidR="00531498" w:rsidRDefault="00531498" w:rsidP="00531498">
      <w:r>
        <w:t xml:space="preserve">A bylo to. Nebo tak aspoň stojí psáno v Historii opata </w:t>
      </w:r>
      <w:proofErr w:type="spellStart"/>
      <w:r>
        <w:t>Tiburcia</w:t>
      </w:r>
      <w:proofErr w:type="spellEnd"/>
      <w:r>
        <w:t>. Kdy by aspoň vybrali nějaké pěkné libozvučné jméno, ale to jejich zpropadené - ř - se fráter Anselm a nikdo z jeho krajanů nenaučí vyslovit do nejdelší smrti a jistě ani na onom světě ne.</w:t>
      </w:r>
    </w:p>
    <w:p w:rsidR="00531498" w:rsidRDefault="00531498" w:rsidP="00531498">
      <w:r>
        <w:t>"A</w:t>
      </w:r>
      <w:r w:rsidR="00F13956">
        <w:t>ť</w:t>
      </w:r>
      <w:r>
        <w:t xml:space="preserve"> tedy jde dál," vytrhne se mnich násilím ze svých úvah a vybídne Otu, aby Mikuláše vpustil. Ostře seříznutým brkem dál bezmyšlenkovitě čmárá po pergamenových útržcích povědomý obrys </w:t>
      </w:r>
      <w:proofErr w:type="spellStart"/>
      <w:r>
        <w:t>taklamatlanského</w:t>
      </w:r>
      <w:proofErr w:type="spellEnd"/>
      <w:r>
        <w:t xml:space="preserve"> modulu.</w:t>
      </w:r>
    </w:p>
    <w:p w:rsidR="00531498" w:rsidRDefault="00F13956" w:rsidP="00531498">
      <w:r>
        <w:t>"</w:t>
      </w:r>
      <w:proofErr w:type="spellStart"/>
      <w:r w:rsidR="00531498">
        <w:t>Salve</w:t>
      </w:r>
      <w:proofErr w:type="spellEnd"/>
      <w:r w:rsidR="00531498">
        <w:t xml:space="preserve">, pater </w:t>
      </w:r>
      <w:proofErr w:type="spellStart"/>
      <w:r w:rsidR="00531498">
        <w:t>illuminator</w:t>
      </w:r>
      <w:proofErr w:type="spellEnd"/>
      <w:r w:rsidRPr="00F13956">
        <w:rPr>
          <w:rStyle w:val="Znakapoznpodarou"/>
          <w:position w:val="6"/>
          <w:vertAlign w:val="baseline"/>
        </w:rPr>
        <w:footnoteReference w:id="14"/>
      </w:r>
      <w:r w:rsidRPr="00F13956">
        <w:rPr>
          <w:position w:val="6"/>
        </w:rPr>
        <w:t>/</w:t>
      </w:r>
      <w:r w:rsidR="00531498">
        <w:t xml:space="preserve">," </w:t>
      </w:r>
      <w:r>
        <w:t>spustí</w:t>
      </w:r>
      <w:r w:rsidR="00531498">
        <w:t xml:space="preserve"> městský </w:t>
      </w:r>
      <w:r>
        <w:t>písař</w:t>
      </w:r>
      <w:r w:rsidR="00531498">
        <w:t xml:space="preserve"> hned ve dveřích.</w:t>
      </w:r>
    </w:p>
    <w:p w:rsidR="00531498" w:rsidRDefault="00531498" w:rsidP="00531498">
      <w:r>
        <w:t xml:space="preserve">"Jako bych ho neznal, chlubí se těmi několika drobečky latiny, které mu zůstaly v té jeho makovici. Stejně všechno </w:t>
      </w:r>
      <w:r w:rsidR="00F13956">
        <w:t>pochytil</w:t>
      </w:r>
      <w:r>
        <w:t xml:space="preserve"> u nás ve škole," pomyslí si Anselm. </w:t>
      </w:r>
      <w:proofErr w:type="gramStart"/>
      <w:r>
        <w:t>Ale, aby</w:t>
      </w:r>
      <w:proofErr w:type="gramEnd"/>
      <w:r>
        <w:t xml:space="preserve"> se neřeklo, kývne písaři na pozdrav. Jenže místo vlídného: "Co tě k nám přivádí, synu?</w:t>
      </w:r>
      <w:r w:rsidR="00F13956">
        <w:t>"</w:t>
      </w:r>
      <w:r>
        <w:t xml:space="preserve"> vyhrkne telepaticky </w:t>
      </w:r>
      <w:r w:rsidR="00F13956">
        <w:t>implantovanou</w:t>
      </w:r>
      <w:r>
        <w:t xml:space="preserve"> větu: "Tak už </w:t>
      </w:r>
      <w:proofErr w:type="spellStart"/>
      <w:r>
        <w:t>brácho</w:t>
      </w:r>
      <w:proofErr w:type="spellEnd"/>
      <w:r>
        <w:t xml:space="preserve"> nekecej a poj</w:t>
      </w:r>
      <w:r w:rsidR="00F13956">
        <w:t>ď</w:t>
      </w:r>
      <w:r>
        <w:t xml:space="preserve"> blíž, </w:t>
      </w:r>
      <w:r w:rsidR="00F13956">
        <w:t>ať</w:t>
      </w:r>
      <w:r>
        <w:t xml:space="preserve"> si tě </w:t>
      </w:r>
      <w:r w:rsidR="00F13956">
        <w:t>líp</w:t>
      </w:r>
      <w:r>
        <w:t xml:space="preserve"> </w:t>
      </w:r>
      <w:proofErr w:type="gramStart"/>
      <w:r>
        <w:t>prohlídnu..."</w:t>
      </w:r>
      <w:proofErr w:type="gramEnd"/>
    </w:p>
    <w:p w:rsidR="00531498" w:rsidRDefault="00531498" w:rsidP="00531498">
      <w:r>
        <w:t>Jakmile Mikuláš uslyší tuhle podivnou vybídku, škubne sebou jako by dostal ránu bičem. Pak si pomyslí, že se asi přeslechl, podvědomě přikročí blíž, a pokračuje ve své řeči.</w:t>
      </w:r>
    </w:p>
    <w:p w:rsidR="00531498" w:rsidRDefault="00531498" w:rsidP="00F13956">
      <w:pPr>
        <w:widowControl w:val="0"/>
      </w:pPr>
      <w:r>
        <w:t xml:space="preserve">"Přicházím za tebou, otče Anselme, z rozhodnutí městské rady a s vědomím dvojctihodného otce opata. Je to kvůli </w:t>
      </w:r>
      <w:proofErr w:type="spellStart"/>
      <w:r>
        <w:t>sigillu</w:t>
      </w:r>
      <w:proofErr w:type="spellEnd"/>
      <w:r>
        <w:t xml:space="preserve"> a znaku městskému, jehož vyobrazení nám, otče, </w:t>
      </w:r>
      <w:proofErr w:type="spellStart"/>
      <w:r>
        <w:t>juž</w:t>
      </w:r>
      <w:proofErr w:type="spellEnd"/>
      <w:r>
        <w:t xml:space="preserve"> déle jednoho roku slibuješ, leč stále nedáváš. Páni </w:t>
      </w:r>
      <w:r w:rsidR="00F13956">
        <w:t>radní</w:t>
      </w:r>
      <w:r>
        <w:t xml:space="preserve"> hrubě se rmoutí a jsou popuzeni tím, že různá města okolní jako </w:t>
      </w:r>
      <w:proofErr w:type="spellStart"/>
      <w:r>
        <w:t>Mezeřič</w:t>
      </w:r>
      <w:proofErr w:type="spellEnd"/>
      <w:r>
        <w:t xml:space="preserve"> i jiná města poddanská, o královském městě</w:t>
      </w:r>
      <w:r w:rsidR="00F13956">
        <w:t xml:space="preserve"> </w:t>
      </w:r>
      <w:r>
        <w:t xml:space="preserve">Znojmě vůbec nemluvě, dávno svá </w:t>
      </w:r>
      <w:proofErr w:type="spellStart"/>
      <w:r>
        <w:t>sigilla</w:t>
      </w:r>
      <w:proofErr w:type="spellEnd"/>
      <w:r>
        <w:t xml:space="preserve"> a znaky mají, my pak stále ničeho. A tak páni otcové města našeho posměch od nich sklízejí, že písemnosti městské čím pečetit nemají."</w:t>
      </w:r>
    </w:p>
    <w:p w:rsidR="00531498" w:rsidRDefault="00F13956" w:rsidP="00531498">
      <w:r>
        <w:t>"</w:t>
      </w:r>
      <w:r w:rsidR="00531498">
        <w:t xml:space="preserve">Schválně mluví česky, abych mu moc nerozuměl, pomyslí si Anselm už dost podrážděný a ani </w:t>
      </w:r>
      <w:proofErr w:type="gramStart"/>
      <w:r w:rsidR="00531498">
        <w:t>neví jak</w:t>
      </w:r>
      <w:proofErr w:type="gramEnd"/>
      <w:r w:rsidR="00531498">
        <w:t xml:space="preserve"> vystřelí další telepaticky získanou větičku: "Co blbneš?"</w:t>
      </w:r>
    </w:p>
    <w:p w:rsidR="00531498" w:rsidRDefault="00531498" w:rsidP="00531498">
      <w:r>
        <w:t xml:space="preserve">"Jak, velebný otče?" Ztratí jistotu a zabreptá se </w:t>
      </w:r>
      <w:r w:rsidR="00F13956">
        <w:t>teď</w:t>
      </w:r>
      <w:r>
        <w:t xml:space="preserve"> už </w:t>
      </w:r>
      <w:r w:rsidR="00F13956">
        <w:t>načisto</w:t>
      </w:r>
      <w:r>
        <w:t xml:space="preserve"> popletený písař.</w:t>
      </w:r>
    </w:p>
    <w:p w:rsidR="00531498" w:rsidRDefault="00531498" w:rsidP="00531498">
      <w:r>
        <w:t>"</w:t>
      </w:r>
      <w:proofErr w:type="spellStart"/>
      <w:r>
        <w:t>Nie</w:t>
      </w:r>
      <w:proofErr w:type="spellEnd"/>
      <w:r>
        <w:t>, to nic, milý synu, nevšímej si toho," licoměrně na to fráter.</w:t>
      </w:r>
    </w:p>
    <w:p w:rsidR="00531498" w:rsidRDefault="00531498" w:rsidP="00531498">
      <w:r>
        <w:t xml:space="preserve">Mikuláš se krátce zakoktá, ale pak přece najde konec </w:t>
      </w:r>
      <w:proofErr w:type="spellStart"/>
      <w:r>
        <w:t>přeetržené</w:t>
      </w:r>
      <w:proofErr w:type="spellEnd"/>
      <w:r>
        <w:t xml:space="preserve"> niti: "Jestliže nám, </w:t>
      </w:r>
      <w:r w:rsidR="00F13956">
        <w:t>otče</w:t>
      </w:r>
      <w:r>
        <w:t xml:space="preserve">, vyobrazení </w:t>
      </w:r>
      <w:proofErr w:type="spellStart"/>
      <w:r>
        <w:t>sigilla</w:t>
      </w:r>
      <w:proofErr w:type="spellEnd"/>
      <w:r>
        <w:t xml:space="preserve"> nevydáš, mám ti oznámit rozhodnutí rady, že dokud je od tebe nedostaneme, neodvede město klášteru desátek</w:t>
      </w:r>
      <w:r w:rsidR="00F13956">
        <w:t>.</w:t>
      </w:r>
      <w:r>
        <w:t>!</w:t>
      </w:r>
    </w:p>
    <w:p w:rsidR="00531498" w:rsidRDefault="00531498" w:rsidP="00531498">
      <w:r>
        <w:t xml:space="preserve">Teď už se </w:t>
      </w:r>
      <w:r w:rsidR="00F13956">
        <w:t>f</w:t>
      </w:r>
      <w:r>
        <w:t xml:space="preserve">ráter neovládne, prudce vyskočí od pulpitu a zařve: "To je vyhrožování, vzpoura a od městské rady i od tebe černý nevděk a mrzká hanebnosti Podivný spoj v mozku se v </w:t>
      </w:r>
      <w:r w:rsidR="00F13956">
        <w:t>okamžiku</w:t>
      </w:r>
      <w:r>
        <w:t xml:space="preserve"> rozrušení znovu propojí a Anselm na opovážlivce vychrlí větu jako fantastický exorcismus:</w:t>
      </w:r>
      <w:r w:rsidR="00F13956">
        <w:t xml:space="preserve"> "Trhněte si všichni chapadlem!"</w:t>
      </w:r>
      <w:r>
        <w:t xml:space="preserve"> Rozmáchne se přitom nad </w:t>
      </w:r>
      <w:proofErr w:type="gramStart"/>
      <w:r>
        <w:t>pulpitem jakoby</w:t>
      </w:r>
      <w:proofErr w:type="gramEnd"/>
      <w:r>
        <w:t xml:space="preserve"> chtěl písaři jednu vlepit. Plandavým rukávem kutny zavadí o horní desku pulpitu a útržky pergamenu předtím počmárané obrysy </w:t>
      </w:r>
      <w:proofErr w:type="spellStart"/>
      <w:r>
        <w:t>taklamatlanského</w:t>
      </w:r>
      <w:proofErr w:type="spellEnd"/>
      <w:r>
        <w:t xml:space="preserve"> modulu se </w:t>
      </w:r>
      <w:proofErr w:type="spellStart"/>
      <w:r>
        <w:t>rozleti</w:t>
      </w:r>
      <w:proofErr w:type="spellEnd"/>
      <w:r>
        <w:t xml:space="preserve"> po podlaze skriptoria.</w:t>
      </w:r>
    </w:p>
    <w:p w:rsidR="00531498" w:rsidRDefault="00531498" w:rsidP="00531498">
      <w:r>
        <w:t xml:space="preserve">Písař Mikuláš, kterému se rychle scvrkla jeho porce odvahy, chvatně přiskočí a podlézavě začne útržky sbírat ze země. Když na nich </w:t>
      </w:r>
      <w:r w:rsidR="00F13956">
        <w:t>uvidí</w:t>
      </w:r>
      <w:r>
        <w:t xml:space="preserve"> mnichovy nákresy, zvedne se, v ruce náčrtky modulu, které drží obráceně a spatřuje v nich ovšem něco docela jiného.</w:t>
      </w:r>
    </w:p>
    <w:p w:rsidR="00531498" w:rsidRDefault="00531498" w:rsidP="00531498">
      <w:r>
        <w:t xml:space="preserve">"Proč, </w:t>
      </w:r>
      <w:proofErr w:type="spellStart"/>
      <w:r>
        <w:t>medle</w:t>
      </w:r>
      <w:proofErr w:type="spellEnd"/>
      <w:r>
        <w:t xml:space="preserve">, ctihodný otče iluminátore, se tak rozčiluješ, když zde již hotové nákresy </w:t>
      </w:r>
      <w:proofErr w:type="spellStart"/>
      <w:r>
        <w:t>sigilla</w:t>
      </w:r>
      <w:proofErr w:type="spellEnd"/>
      <w:r>
        <w:t xml:space="preserve"> máš a proč jimi po mně metáš.? Jak vidím, zde </w:t>
      </w:r>
      <w:proofErr w:type="spellStart"/>
      <w:r>
        <w:t>spanile</w:t>
      </w:r>
      <w:proofErr w:type="spellEnd"/>
      <w:r>
        <w:t xml:space="preserve"> je vyveden návrh a vytknuto i to, že město založeno nadáním benediktinského řádu, jak dobře rozpoznávám dle vyobrazení tří černých kápí řeholních ve středním poli štítu. Když tu vše hotovo, potom </w:t>
      </w:r>
      <w:r w:rsidR="00731116">
        <w:t>nevím</w:t>
      </w:r>
      <w:r>
        <w:t>, proč jsi mne podivnými slovy a vybídkami ve svém hněvu častoval?"</w:t>
      </w:r>
    </w:p>
    <w:p w:rsidR="00531498" w:rsidRDefault="00531498" w:rsidP="00531498">
      <w:r>
        <w:t xml:space="preserve">Mnich strnule stojí a už je mu jasné, co se přihodilo. Jeho </w:t>
      </w:r>
      <w:proofErr w:type="spellStart"/>
      <w:r>
        <w:t>mimorolní</w:t>
      </w:r>
      <w:proofErr w:type="spellEnd"/>
      <w:r>
        <w:t xml:space="preserve"> čmáranice se dostaly do nepravých rukou. Ještě naposledy vystřeli po </w:t>
      </w:r>
      <w:r w:rsidR="00731116">
        <w:t>písaři</w:t>
      </w:r>
      <w:r>
        <w:t xml:space="preserve">: "Co blbneš?" ten však z toho nic nevnímá a blaženě tiskne </w:t>
      </w:r>
      <w:r w:rsidR="00731116">
        <w:t>ústřižky</w:t>
      </w:r>
      <w:r>
        <w:t xml:space="preserve"> k vpadlému hrudníku, šťasten,</w:t>
      </w:r>
      <w:r w:rsidR="00731116">
        <w:t xml:space="preserve"> </w:t>
      </w:r>
      <w:r>
        <w:t xml:space="preserve">že dobře pořídil a že dostane od rady </w:t>
      </w:r>
      <w:r w:rsidR="00731116">
        <w:t>slíbenou</w:t>
      </w:r>
      <w:r>
        <w:t xml:space="preserve"> odměnu. Breptaje poníženě své díky, vychází pozpátku ze skriptoria. Fráter se chce za ním vrhnout a ústřižky pergamenu mi vyrvat z rukou, ale pak si </w:t>
      </w:r>
      <w:r w:rsidR="00731116">
        <w:t>uvědomí</w:t>
      </w:r>
      <w:r>
        <w:t>, co to vlastně všechno znamená.</w:t>
      </w:r>
    </w:p>
    <w:p w:rsidR="00531498" w:rsidRDefault="00531498" w:rsidP="00531498">
      <w:r>
        <w:t>"Ano, jedině tak nás mohou najít</w:t>
      </w:r>
      <w:r w:rsidR="00731116">
        <w:t>!</w:t>
      </w:r>
      <w:r>
        <w:t xml:space="preserve"> </w:t>
      </w:r>
      <w:r w:rsidR="00731116">
        <w:t>Vždyť přece ten obraz</w:t>
      </w:r>
      <w:r>
        <w:t xml:space="preserve"> jejich modulu se stane </w:t>
      </w:r>
      <w:proofErr w:type="spellStart"/>
      <w:r>
        <w:t>sigillem</w:t>
      </w:r>
      <w:proofErr w:type="spellEnd"/>
      <w:r>
        <w:t xml:space="preserve"> a znakem města. To se slibně </w:t>
      </w:r>
      <w:r w:rsidR="00731116">
        <w:t>v</w:t>
      </w:r>
      <w:r>
        <w:t xml:space="preserve"> údolí řeky rozrůstá a snad tedy předpovězených šest set let přetrvá až do doby, kdy </w:t>
      </w:r>
      <w:r w:rsidR="00731116">
        <w:t>návštěvníci</w:t>
      </w:r>
      <w:r>
        <w:t xml:space="preserve"> znovu přiletí, aby se dorozuměli s našimi dokonalejšími </w:t>
      </w:r>
      <w:proofErr w:type="spellStart"/>
      <w:r>
        <w:t>ptomky</w:t>
      </w:r>
      <w:proofErr w:type="spellEnd"/>
      <w:r>
        <w:t>. Podle znaku města poznají, že se vrátili sem k nám, na správné místo."</w:t>
      </w:r>
    </w:p>
    <w:p w:rsidR="00531498" w:rsidRDefault="00531498" w:rsidP="00531498">
      <w:r>
        <w:t xml:space="preserve">Vlna vzrušení v Anselmovi zvolna opadává. Náhle vysílený, šouravým krokem odchází k hrubě stlučenému regálu v koutě skriptoria, kde je připravena zásoba čistých pergamenů. Dlouho vybírá vhodný list, který bude titulní v misálu, jenž mnich začíná přepisovat a snad, </w:t>
      </w:r>
      <w:r w:rsidR="007E2FC8">
        <w:t>dá-li</w:t>
      </w:r>
      <w:r>
        <w:t xml:space="preserve"> </w:t>
      </w:r>
      <w:proofErr w:type="spellStart"/>
      <w:r>
        <w:t>panbůh</w:t>
      </w:r>
      <w:proofErr w:type="spellEnd"/>
      <w:r>
        <w:t xml:space="preserve">, později i iluminovat. Pak </w:t>
      </w:r>
      <w:r w:rsidR="007E2FC8">
        <w:t>odnese</w:t>
      </w:r>
      <w:r>
        <w:t xml:space="preserve"> list k pulpitu, kde mezitím přičinlivý novic nachystal všechny psací potřeby. Prohlédne si ostře seříznutý brk a pak jej ponoří do </w:t>
      </w:r>
      <w:proofErr w:type="spellStart"/>
      <w:r>
        <w:t>kalamaria</w:t>
      </w:r>
      <w:proofErr w:type="spellEnd"/>
      <w:r>
        <w:t xml:space="preserve"> a čerstvě připraveným inkoustem. Odcákne přebytečnou černou kapalinu a zkusí první tahy na přichystaném </w:t>
      </w:r>
      <w:r w:rsidR="007E2FC8">
        <w:t>odstřižku</w:t>
      </w:r>
      <w:r>
        <w:t xml:space="preserve"> pergamenu. </w:t>
      </w:r>
      <w:r w:rsidR="007E2FC8">
        <w:t>Místo</w:t>
      </w:r>
      <w:r>
        <w:t xml:space="preserve"> majuskulní litery však mnichova ruka hbitě nakreslí obrys </w:t>
      </w:r>
      <w:proofErr w:type="spellStart"/>
      <w:r>
        <w:t>taklamatlanského</w:t>
      </w:r>
      <w:proofErr w:type="spellEnd"/>
      <w:r>
        <w:t xml:space="preserve"> modulu, </w:t>
      </w:r>
      <w:r w:rsidR="007E2FC8">
        <w:t>vyšrafuje</w:t>
      </w:r>
      <w:r>
        <w:t xml:space="preserve"> červená pole a </w:t>
      </w:r>
      <w:r w:rsidR="007E2FC8">
        <w:t>začerní</w:t>
      </w:r>
      <w:r>
        <w:t xml:space="preserve"> siluety antigravitačních pouzder ve </w:t>
      </w:r>
      <w:r w:rsidR="007E2FC8">
        <w:t>střední</w:t>
      </w:r>
      <w:r>
        <w:t xml:space="preserve"> sekci. Úplně nakonec mnich skicu se zalíbením prohlédne a sám pro sebe </w:t>
      </w:r>
      <w:proofErr w:type="gramStart"/>
      <w:r>
        <w:t>zašeptá: "... a ten</w:t>
      </w:r>
      <w:proofErr w:type="gramEnd"/>
      <w:r>
        <w:t xml:space="preserve"> </w:t>
      </w:r>
      <w:r w:rsidR="007E2FC8">
        <w:t>ť</w:t>
      </w:r>
      <w:r>
        <w:t>ulpas myslí, že jsou to tři mnišské kapuce!"</w:t>
      </w:r>
    </w:p>
    <w:p w:rsidR="00531498" w:rsidRDefault="00531498" w:rsidP="007E2FC8">
      <w:pPr>
        <w:spacing w:before="1200"/>
        <w:ind w:firstLine="0"/>
      </w:pPr>
      <w:r>
        <w:t>/15. 5. 1985/</w:t>
      </w:r>
    </w:p>
    <w:p w:rsidR="007E2FC8" w:rsidRDefault="007E2FC8" w:rsidP="00651252">
      <w:pPr>
        <w:sectPr w:rsidR="007E2FC8" w:rsidSect="007E2FC8">
          <w:pgSz w:w="11906" w:h="16838"/>
          <w:pgMar w:top="1474" w:right="1701" w:bottom="1418" w:left="1701" w:header="709" w:footer="709" w:gutter="0"/>
          <w:cols w:space="708"/>
          <w:docGrid w:linePitch="360"/>
        </w:sectPr>
      </w:pPr>
    </w:p>
    <w:p w:rsidR="00651252" w:rsidRDefault="007F021F" w:rsidP="00540365">
      <w:pPr>
        <w:spacing w:before="480"/>
      </w:pPr>
      <w:r>
        <w:rPr>
          <w:noProof/>
          <w:lang w:eastAsia="cs-CZ"/>
        </w:rPr>
        <w:drawing>
          <wp:anchor distT="0" distB="0" distL="114300" distR="114300" simplePos="0" relativeHeight="251665408" behindDoc="0" locked="0" layoutInCell="1" allowOverlap="1">
            <wp:simplePos x="0" y="0"/>
            <wp:positionH relativeFrom="column">
              <wp:posOffset>288290</wp:posOffset>
            </wp:positionH>
            <wp:positionV relativeFrom="paragraph">
              <wp:posOffset>0</wp:posOffset>
            </wp:positionV>
            <wp:extent cx="4690800" cy="1818000"/>
            <wp:effectExtent l="0" t="0" r="0" b="0"/>
            <wp:wrapTopAndBottom/>
            <wp:docPr id="7" name="Obrázek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fan35c2_22a.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690800" cy="1818000"/>
                    </a:xfrm>
                    <a:prstGeom prst="rect">
                      <a:avLst/>
                    </a:prstGeom>
                  </pic:spPr>
                </pic:pic>
              </a:graphicData>
            </a:graphic>
            <wp14:sizeRelH relativeFrom="page">
              <wp14:pctWidth>0</wp14:pctWidth>
            </wp14:sizeRelH>
            <wp14:sizeRelV relativeFrom="page">
              <wp14:pctHeight>0</wp14:pctHeight>
            </wp14:sizeRelV>
          </wp:anchor>
        </w:drawing>
      </w:r>
      <w:r w:rsidR="00651252">
        <w:t xml:space="preserve">Ticho prostorného sálu přerušil </w:t>
      </w:r>
      <w:r w:rsidR="000A2111">
        <w:t>pomalý</w:t>
      </w:r>
      <w:r w:rsidR="00651252">
        <w:t xml:space="preserve"> pisklavý hlas </w:t>
      </w:r>
      <w:proofErr w:type="spellStart"/>
      <w:r w:rsidR="00651252">
        <w:t>Naktopův</w:t>
      </w:r>
      <w:proofErr w:type="spellEnd"/>
      <w:r w:rsidR="00651252">
        <w:t>. "Byla mi svěřena pocta, abych zahájil toto první mimořádné vládní zasedání naší Společnosti." Všichni přítomní na něj upřeli pohledy, v nichž se skrývala nedočkavost a nervozita.</w:t>
      </w:r>
    </w:p>
    <w:p w:rsidR="00651252" w:rsidRDefault="00651252" w:rsidP="00651252">
      <w:r>
        <w:t xml:space="preserve">"Předmětem našeho prvního," a na zdůraznění slova prvního si dal </w:t>
      </w:r>
      <w:proofErr w:type="spellStart"/>
      <w:r>
        <w:t>Naktop</w:t>
      </w:r>
      <w:proofErr w:type="spellEnd"/>
      <w:r>
        <w:t xml:space="preserve"> záležet," mimořádného zasedání je žádost </w:t>
      </w:r>
      <w:proofErr w:type="spellStart"/>
      <w:r>
        <w:t>Omoh</w:t>
      </w:r>
      <w:proofErr w:type="spellEnd"/>
      <w:r>
        <w:t xml:space="preserve"> </w:t>
      </w:r>
      <w:proofErr w:type="spellStart"/>
      <w:r>
        <w:t>Sneipasové</w:t>
      </w:r>
      <w:proofErr w:type="spellEnd"/>
      <w:r>
        <w:t xml:space="preserve"> o přijetí do naší Společnosti."</w:t>
      </w:r>
    </w:p>
    <w:p w:rsidR="00651252" w:rsidRDefault="00651252" w:rsidP="00651252">
      <w:r>
        <w:t xml:space="preserve">V okamžiku, kdy Tar zaslechl jméno </w:t>
      </w:r>
      <w:proofErr w:type="spellStart"/>
      <w:r>
        <w:t>Omoh</w:t>
      </w:r>
      <w:proofErr w:type="spellEnd"/>
      <w:r>
        <w:t xml:space="preserve"> </w:t>
      </w:r>
      <w:proofErr w:type="spellStart"/>
      <w:r>
        <w:t>Sneipasové</w:t>
      </w:r>
      <w:proofErr w:type="spellEnd"/>
      <w:r>
        <w:t xml:space="preserve">, křečovitě se zachvěl, jako by mu tělem projel elektrický výboj. Přimhouřil oči a hlasem, z něhož byla cítit nevraživost, ale i dokonalé sebeovládání, rozhodně zavrčel: "Kvůli tomu jsme se nemuseli scházet. Je přece absurdní zařadit do naší společnosti někoho takového. Někoho z takového rodu. Nebo jste snad zapomněli, jak se všemožně snažili ničit nás v bezmezných množstvích dlouho před tím, než stačili Zemi proměnit ve spálenou pustinu? Naštěstí tím zničili i sami sebe. A za tuto jedinou polehčující okolnost bychom jim </w:t>
      </w:r>
      <w:r w:rsidR="000A2111">
        <w:t>měli</w:t>
      </w:r>
      <w:r>
        <w:t xml:space="preserve"> </w:t>
      </w:r>
      <w:r w:rsidR="000A2111">
        <w:t>teď</w:t>
      </w:r>
      <w:r>
        <w:t xml:space="preserve"> pomáhat?"</w:t>
      </w:r>
    </w:p>
    <w:p w:rsidR="00E52039" w:rsidRDefault="000A2111" w:rsidP="00651252">
      <w:r>
        <w:t>"</w:t>
      </w:r>
      <w:r w:rsidR="00651252">
        <w:t>Neunáhleme se. Celou situaci musí zvážit každý sám a</w:t>
      </w:r>
      <w:r>
        <w:t xml:space="preserve"> všichni společně," využil </w:t>
      </w:r>
      <w:proofErr w:type="spellStart"/>
      <w:r>
        <w:t>Tarov</w:t>
      </w:r>
      <w:r w:rsidR="00651252">
        <w:t>y</w:t>
      </w:r>
      <w:proofErr w:type="spellEnd"/>
      <w:r w:rsidR="00651252">
        <w:t xml:space="preserve"> odmlky </w:t>
      </w:r>
      <w:proofErr w:type="spellStart"/>
      <w:r w:rsidR="00651252">
        <w:t>Naktop</w:t>
      </w:r>
      <w:proofErr w:type="spellEnd"/>
      <w:r w:rsidR="00651252">
        <w:t>. "Musíme si uvědomit, že časy jsou jiné a Země už není Zemí. Jen díky naší odolnosti a přizpůsobivosti jsme zachovali náš rod. A</w:t>
      </w:r>
      <w:r w:rsidR="00E52039">
        <w:t> </w:t>
      </w:r>
      <w:r w:rsidR="00651252">
        <w:t xml:space="preserve">pouze díky </w:t>
      </w:r>
      <w:proofErr w:type="spellStart"/>
      <w:r w:rsidR="00651252">
        <w:t>nejnepravděpodobnějšímu</w:t>
      </w:r>
      <w:proofErr w:type="spellEnd"/>
      <w:r w:rsidR="00651252">
        <w:t xml:space="preserve"> zázraku se totéž podařilo i </w:t>
      </w:r>
      <w:proofErr w:type="spellStart"/>
      <w:r w:rsidR="00651252">
        <w:t>Omoh</w:t>
      </w:r>
      <w:proofErr w:type="spellEnd"/>
      <w:r w:rsidR="00651252">
        <w:t xml:space="preserve"> </w:t>
      </w:r>
      <w:proofErr w:type="spellStart"/>
      <w:r w:rsidR="00651252">
        <w:t>Sneipasové</w:t>
      </w:r>
      <w:proofErr w:type="spellEnd"/>
      <w:r w:rsidR="00651252">
        <w:t xml:space="preserve">. </w:t>
      </w:r>
      <w:proofErr w:type="spellStart"/>
      <w:r w:rsidR="00651252">
        <w:t>Narozdíl</w:t>
      </w:r>
      <w:proofErr w:type="spellEnd"/>
      <w:r w:rsidR="00651252">
        <w:t xml:space="preserve"> od nás se zachránila jako jediná - jako jediný exemplář svého druhu," dodal po krátké odmlce a zaposlouchal se do hrobového ticha, které</w:t>
      </w:r>
      <w:r w:rsidR="00E52039">
        <w:t xml:space="preserve"> </w:t>
      </w:r>
      <w:r w:rsidR="00651252">
        <w:t>bylo ohlasem na jeho slova.</w:t>
      </w:r>
      <w:r w:rsidR="00E52039">
        <w:br w:type="page"/>
      </w:r>
    </w:p>
    <w:p w:rsidR="00E52039" w:rsidRDefault="00E52039" w:rsidP="00651252">
      <w:r>
        <w:rPr>
          <w:noProof/>
          <w:lang w:eastAsia="cs-CZ"/>
        </w:rPr>
        <w:drawing>
          <wp:anchor distT="0" distB="0" distL="114300" distR="114300" simplePos="0" relativeHeight="251666432" behindDoc="0" locked="0" layoutInCell="1" allowOverlap="1">
            <wp:simplePos x="0" y="0"/>
            <wp:positionH relativeFrom="page">
              <wp:posOffset>0</wp:posOffset>
            </wp:positionH>
            <wp:positionV relativeFrom="page">
              <wp:posOffset>0</wp:posOffset>
            </wp:positionV>
            <wp:extent cx="7560000" cy="10692204"/>
            <wp:effectExtent l="0" t="0" r="3175" b="0"/>
            <wp:wrapTopAndBottom/>
            <wp:docPr id="9" name="Obráze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an35c2_23.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7560000" cy="10692204"/>
                    </a:xfrm>
                    <a:prstGeom prst="rect">
                      <a:avLst/>
                    </a:prstGeom>
                  </pic:spPr>
                </pic:pic>
              </a:graphicData>
            </a:graphic>
            <wp14:sizeRelH relativeFrom="page">
              <wp14:pctWidth>0</wp14:pctWidth>
            </wp14:sizeRelH>
            <wp14:sizeRelV relativeFrom="page">
              <wp14:pctHeight>0</wp14:pctHeight>
            </wp14:sizeRelV>
          </wp:anchor>
        </w:drawing>
      </w:r>
    </w:p>
    <w:p w:rsidR="00651252" w:rsidRDefault="00651252" w:rsidP="00651252">
      <w:r>
        <w:t xml:space="preserve">Sám je však po chvíli opět přerušil: "Nemíním zde slepě orodovat za </w:t>
      </w:r>
      <w:proofErr w:type="spellStart"/>
      <w:r>
        <w:t>O</w:t>
      </w:r>
      <w:r w:rsidR="00392EF9">
        <w:t>m</w:t>
      </w:r>
      <w:r>
        <w:t>oh</w:t>
      </w:r>
      <w:proofErr w:type="spellEnd"/>
      <w:r>
        <w:t xml:space="preserve">, jen </w:t>
      </w:r>
      <w:r w:rsidR="00392EF9">
        <w:t xml:space="preserve">bych vám chtěl připomenout </w:t>
      </w:r>
      <w:proofErr w:type="spellStart"/>
      <w:proofErr w:type="gramStart"/>
      <w:r w:rsidR="00392EF9">
        <w:t>věc,</w:t>
      </w:r>
      <w:r>
        <w:t>kterou</w:t>
      </w:r>
      <w:proofErr w:type="spellEnd"/>
      <w:proofErr w:type="gramEnd"/>
      <w:r>
        <w:t xml:space="preserve"> zřejmě </w:t>
      </w:r>
      <w:r w:rsidR="00392EF9">
        <w:t>nevidíte</w:t>
      </w:r>
      <w:r>
        <w:t xml:space="preserve"> všichni tak jasně. Z jakého důvodu došlo ke zničení téhle planety? Proč? Protože lidstvo nebylo s to </w:t>
      </w:r>
      <w:r w:rsidR="00392EF9">
        <w:t>vyřešit</w:t>
      </w:r>
      <w:r>
        <w:t xml:space="preserve"> otázky své další existence v klidu. A následující nevraživost, a </w:t>
      </w:r>
      <w:r w:rsidR="00392EF9">
        <w:t>nebojím</w:t>
      </w:r>
      <w:r>
        <w:t xml:space="preserve"> se </w:t>
      </w:r>
      <w:r w:rsidR="00392EF9">
        <w:t>ří</w:t>
      </w:r>
      <w:r>
        <w:t xml:space="preserve">ci i nenávist mezi nimi byla příčinou, která zažehla zhoubné plameny. Výsledek máme všude kolem sebe. Chci vám tímto naznačit, abyste se zamysleli nad tím, že zůstane-li v našem </w:t>
      </w:r>
      <w:r w:rsidR="00392EF9">
        <w:t>ž</w:t>
      </w:r>
      <w:r>
        <w:t xml:space="preserve">ivotě místo pro nenávist, zopakujeme pak sami celou situaci. </w:t>
      </w:r>
      <w:r w:rsidR="00392EF9">
        <w:t>Nezničíme</w:t>
      </w:r>
      <w:r>
        <w:t xml:space="preserve"> my potom to má</w:t>
      </w:r>
      <w:r w:rsidR="00392EF9">
        <w:t>lo</w:t>
      </w:r>
      <w:r>
        <w:t xml:space="preserve">, co tu </w:t>
      </w:r>
      <w:r w:rsidR="00392EF9">
        <w:t>ještě</w:t>
      </w:r>
      <w:r>
        <w:t xml:space="preserve"> zbylo, a tím definitivně i veškerý </w:t>
      </w:r>
      <w:r w:rsidR="00392EF9">
        <w:t>inteligentní</w:t>
      </w:r>
      <w:r>
        <w:t xml:space="preserve"> život na této planetě? Musíme zapudit nenávist z našich srdc</w:t>
      </w:r>
      <w:r w:rsidR="00392EF9">
        <w:t>í</w:t>
      </w:r>
      <w:r>
        <w:t xml:space="preserve"> a začněme ihned, abychom měli čas řešit i další otázky naší existence."</w:t>
      </w:r>
    </w:p>
    <w:p w:rsidR="00651252" w:rsidRDefault="00651252" w:rsidP="00651252">
      <w:r>
        <w:t xml:space="preserve">V sále se rozhostilo ještě hlubší ticho, které ještě zdůrazňoval svými lehounkými závany slabý větřík za oknem. Až po dlouhé chvíli se ozval rozhodný hlas nejstaršího ze všech </w:t>
      </w:r>
      <w:proofErr w:type="spellStart"/>
      <w:r>
        <w:t>přítro</w:t>
      </w:r>
      <w:r w:rsidR="00392EF9">
        <w:t>m</w:t>
      </w:r>
      <w:r>
        <w:t>n</w:t>
      </w:r>
      <w:r w:rsidR="00392EF9">
        <w:t>ý</w:t>
      </w:r>
      <w:r>
        <w:t>ch</w:t>
      </w:r>
      <w:proofErr w:type="spellEnd"/>
      <w:r>
        <w:t xml:space="preserve"> </w:t>
      </w:r>
      <w:proofErr w:type="spellStart"/>
      <w:r>
        <w:t>Ettar</w:t>
      </w:r>
      <w:proofErr w:type="spellEnd"/>
      <w:r>
        <w:t xml:space="preserve"> </w:t>
      </w:r>
      <w:proofErr w:type="spellStart"/>
      <w:r>
        <w:t>Red</w:t>
      </w:r>
      <w:proofErr w:type="spellEnd"/>
      <w:r>
        <w:t xml:space="preserve"> Nava: "Ano, začněme ihned, dokud je čas!</w:t>
      </w:r>
      <w:r w:rsidR="00392EF9">
        <w:t>"</w:t>
      </w:r>
      <w:r>
        <w:t xml:space="preserve"> A po něm se pomalu, jeden po druhém přidávali se stejným sdělením i další.</w:t>
      </w:r>
    </w:p>
    <w:p w:rsidR="00651252" w:rsidRDefault="00651252" w:rsidP="00651252">
      <w:r>
        <w:t xml:space="preserve">Jediný Tar zůstával zahleděn do sebe poněkud déle, než </w:t>
      </w:r>
      <w:r w:rsidR="008D247B">
        <w:t>ostatní</w:t>
      </w:r>
      <w:r>
        <w:t xml:space="preserve">. </w:t>
      </w:r>
      <w:r w:rsidR="008D247B">
        <w:t>Obezřetně</w:t>
      </w:r>
      <w:r>
        <w:t xml:space="preserve"> se pak rozhlédl kolem a pronesl: "</w:t>
      </w:r>
      <w:r w:rsidR="008D247B">
        <w:t>Lhal</w:t>
      </w:r>
      <w:r>
        <w:t xml:space="preserve"> bych, kdybych vám chtěl předstírat, že na mě </w:t>
      </w:r>
      <w:proofErr w:type="spellStart"/>
      <w:r>
        <w:t>Naktopova</w:t>
      </w:r>
      <w:proofErr w:type="spellEnd"/>
      <w:r>
        <w:t xml:space="preserve"> řeč nezapůsobila. Plně si uvědomuji závažnost vyřčených vět a stejně jako vy souhlasím. Ovšem </w:t>
      </w:r>
      <w:r w:rsidR="008D247B">
        <w:t>v</w:t>
      </w:r>
      <w:r>
        <w:t xml:space="preserve"> </w:t>
      </w:r>
      <w:r>
        <w:rPr>
          <w:rFonts w:cs="Courier New"/>
        </w:rPr>
        <w:t>žá</w:t>
      </w:r>
      <w:r>
        <w:t>dn</w:t>
      </w:r>
      <w:r>
        <w:rPr>
          <w:rFonts w:cs="Courier New"/>
        </w:rPr>
        <w:t>é</w:t>
      </w:r>
      <w:r>
        <w:t>m p</w:t>
      </w:r>
      <w:r>
        <w:rPr>
          <w:rFonts w:cs="Courier New"/>
        </w:rPr>
        <w:t>ří</w:t>
      </w:r>
      <w:r>
        <w:t>pad</w:t>
      </w:r>
      <w:r>
        <w:rPr>
          <w:rFonts w:cs="Courier New"/>
        </w:rPr>
        <w:t>ě</w:t>
      </w:r>
      <w:r>
        <w:t xml:space="preserve"> j</w:t>
      </w:r>
      <w:r>
        <w:rPr>
          <w:rFonts w:cs="Courier New"/>
        </w:rPr>
        <w:t>í</w:t>
      </w:r>
      <w:r>
        <w:t xml:space="preserve"> situaci usnad</w:t>
      </w:r>
      <w:r>
        <w:rPr>
          <w:rFonts w:cs="Courier New"/>
        </w:rPr>
        <w:t>ň</w:t>
      </w:r>
      <w:r>
        <w:t xml:space="preserve">ovat </w:t>
      </w:r>
      <w:r w:rsidR="008D247B">
        <w:t>nemíním</w:t>
      </w:r>
      <w:r>
        <w:t>. To rozhodn</w:t>
      </w:r>
      <w:r>
        <w:rPr>
          <w:rFonts w:cs="Courier New"/>
        </w:rPr>
        <w:t>ě</w:t>
      </w:r>
      <w:r>
        <w:t xml:space="preserve"> ne. A tak</w:t>
      </w:r>
      <w:r>
        <w:rPr>
          <w:rFonts w:cs="Courier New"/>
        </w:rPr>
        <w:t>é</w:t>
      </w:r>
      <w:r>
        <w:t xml:space="preserve"> by mne zaj</w:t>
      </w:r>
      <w:r>
        <w:rPr>
          <w:rFonts w:cs="Courier New"/>
        </w:rPr>
        <w:t>í</w:t>
      </w:r>
      <w:r>
        <w:t>malo, jak</w:t>
      </w:r>
      <w:r>
        <w:rPr>
          <w:rFonts w:cs="Courier New"/>
        </w:rPr>
        <w:t>é</w:t>
      </w:r>
      <w:r>
        <w:t xml:space="preserve"> uvedla d</w:t>
      </w:r>
      <w:r>
        <w:rPr>
          <w:rFonts w:cs="Courier New"/>
        </w:rPr>
        <w:t>ů</w:t>
      </w:r>
      <w:r>
        <w:t>vody sv</w:t>
      </w:r>
      <w:r>
        <w:rPr>
          <w:rFonts w:cs="Courier New"/>
        </w:rPr>
        <w:t>é</w:t>
      </w:r>
      <w:r>
        <w:t xml:space="preserve"> </w:t>
      </w:r>
      <w:r>
        <w:rPr>
          <w:rFonts w:cs="Courier New"/>
        </w:rPr>
        <w:t>žá</w:t>
      </w:r>
      <w:r>
        <w:t>dosti</w:t>
      </w:r>
    </w:p>
    <w:p w:rsidR="00651252" w:rsidRDefault="00651252" w:rsidP="00651252">
      <w:r>
        <w:t xml:space="preserve">Slova se ujal opět </w:t>
      </w:r>
      <w:proofErr w:type="spellStart"/>
      <w:r>
        <w:t>Naktop</w:t>
      </w:r>
      <w:proofErr w:type="spellEnd"/>
      <w:r>
        <w:t>. "</w:t>
      </w:r>
      <w:r w:rsidR="008D247B">
        <w:t>Přijetím</w:t>
      </w:r>
      <w:r>
        <w:t xml:space="preserve"> do naší Společnosti chce </w:t>
      </w:r>
      <w:proofErr w:type="spellStart"/>
      <w:r>
        <w:t>Omoh</w:t>
      </w:r>
      <w:proofErr w:type="spellEnd"/>
      <w:r>
        <w:t xml:space="preserve"> </w:t>
      </w:r>
      <w:proofErr w:type="spellStart"/>
      <w:r>
        <w:t>Sneipasová</w:t>
      </w:r>
      <w:proofErr w:type="spellEnd"/>
      <w:r>
        <w:t xml:space="preserve"> získat jistotu zachování svého života a chce mít také možnost uplatnit své schopnosti k záchraně těch zbytků života, které tu ještě zůstaly. Takové důvody </w:t>
      </w:r>
      <w:r w:rsidR="0028422A">
        <w:t>uvádí</w:t>
      </w:r>
      <w:r>
        <w:t xml:space="preserve"> </w:t>
      </w:r>
      <w:proofErr w:type="spellStart"/>
      <w:r>
        <w:t>Omoh</w:t>
      </w:r>
      <w:proofErr w:type="spellEnd"/>
      <w:r>
        <w:t xml:space="preserve">. Osobně se domnívám, že dalším z důvodů je i její osamělost. </w:t>
      </w:r>
      <w:proofErr w:type="gramStart"/>
      <w:r>
        <w:t>Uvědomíme-li</w:t>
      </w:r>
      <w:proofErr w:type="gramEnd"/>
      <w:r>
        <w:t xml:space="preserve"> si jakou dobu již </w:t>
      </w:r>
      <w:proofErr w:type="gramStart"/>
      <w:r>
        <w:t>strávila</w:t>
      </w:r>
      <w:proofErr w:type="gramEnd"/>
      <w:r>
        <w:t xml:space="preserve"> </w:t>
      </w:r>
      <w:r w:rsidR="00E16803">
        <w:t>v </w:t>
      </w:r>
      <w:r>
        <w:t xml:space="preserve">nucené </w:t>
      </w:r>
      <w:r w:rsidR="00E16803">
        <w:t>samotě</w:t>
      </w:r>
      <w:r>
        <w:t>, není se čemu divit. Byl bych ovšem raději, kdybychom se mohli zeptat jí samotné a projednat s ní další otázky naší společné existence.</w:t>
      </w:r>
    </w:p>
    <w:p w:rsidR="00651252" w:rsidRDefault="00E16803" w:rsidP="00E16803">
      <w:pPr>
        <w:ind w:left="2750" w:firstLine="0"/>
      </w:pPr>
      <w:r>
        <w:t xml:space="preserve">x </w:t>
      </w:r>
      <w:proofErr w:type="spellStart"/>
      <w:r>
        <w:t>x</w:t>
      </w:r>
      <w:proofErr w:type="spellEnd"/>
      <w:r>
        <w:t xml:space="preserve"> </w:t>
      </w:r>
      <w:proofErr w:type="spellStart"/>
      <w:r>
        <w:t>x</w:t>
      </w:r>
      <w:proofErr w:type="spellEnd"/>
      <w:r>
        <w:t xml:space="preserve"> </w:t>
      </w:r>
      <w:proofErr w:type="spellStart"/>
      <w:r>
        <w:t>x</w:t>
      </w:r>
      <w:proofErr w:type="spellEnd"/>
    </w:p>
    <w:p w:rsidR="00651252" w:rsidRDefault="00E16803" w:rsidP="00651252">
      <w:r>
        <w:t>Z</w:t>
      </w:r>
      <w:r w:rsidR="00651252">
        <w:t>těžka, avšak nehlučně se otevřely dveře do sálu a vešlo děvčátko. Asi dvanáctileté, oděné da špinavých, na mnoha místech roztržených nebo rozedřených, kdysi světle žlutých šati</w:t>
      </w:r>
      <w:r>
        <w:t>ček. Hrdě pohodila hlavou, až jí</w:t>
      </w:r>
      <w:r w:rsidR="00651252">
        <w:t xml:space="preserve"> spadly do očí kadeře mastných černých vlasů. Útlou ručkou je odsunula z oč</w:t>
      </w:r>
      <w:r>
        <w:t>í</w:t>
      </w:r>
      <w:r w:rsidR="00651252">
        <w:t>. Z</w:t>
      </w:r>
      <w:r>
        <w:t> </w:t>
      </w:r>
      <w:r w:rsidR="00651252">
        <w:t xml:space="preserve">tmavých očí, z nichž bylo možno čist, kolik útrap už to na kost vyhublé stvoření zažilo. V těch očích se však nezračily obavy, pouze železné odhodlání s příměsí téměř nepostřehnutelného náznaku </w:t>
      </w:r>
      <w:r>
        <w:t>prosby</w:t>
      </w:r>
      <w:r w:rsidR="00651252">
        <w:t xml:space="preserve">. Sevřela </w:t>
      </w:r>
      <w:r>
        <w:t>dlaň</w:t>
      </w:r>
      <w:r w:rsidR="00651252">
        <w:t xml:space="preserve"> v drobný </w:t>
      </w:r>
      <w:r>
        <w:t>uzlíček</w:t>
      </w:r>
      <w:r w:rsidR="00651252">
        <w:t>, který by u vzrostlého muže představoval pěst a rozhlédla se po všech přítomných - potkanech řádu Alfa.</w:t>
      </w:r>
    </w:p>
    <w:p w:rsidR="00E16803" w:rsidRDefault="00E16803" w:rsidP="00651252">
      <w:pPr>
        <w:sectPr w:rsidR="00E16803" w:rsidSect="008D247B">
          <w:pgSz w:w="11906" w:h="16838"/>
          <w:pgMar w:top="1531" w:right="1588" w:bottom="1531" w:left="1588" w:header="709" w:footer="709" w:gutter="0"/>
          <w:cols w:space="708"/>
          <w:docGrid w:linePitch="360"/>
        </w:sectPr>
      </w:pPr>
    </w:p>
    <w:p w:rsidR="00651252" w:rsidRDefault="00E16803" w:rsidP="004801F5">
      <w:pPr>
        <w:spacing w:before="480"/>
      </w:pPr>
      <w:r>
        <w:rPr>
          <w:noProof/>
          <w:lang w:eastAsia="cs-CZ"/>
        </w:rPr>
        <w:drawing>
          <wp:anchor distT="431800" distB="0" distL="114300" distR="114300" simplePos="0" relativeHeight="251667456" behindDoc="0" locked="0" layoutInCell="1" allowOverlap="1">
            <wp:simplePos x="0" y="0"/>
            <wp:positionH relativeFrom="column">
              <wp:posOffset>0</wp:posOffset>
            </wp:positionH>
            <wp:positionV relativeFrom="paragraph">
              <wp:posOffset>720090</wp:posOffset>
            </wp:positionV>
            <wp:extent cx="3931200" cy="1422000"/>
            <wp:effectExtent l="0" t="0" r="0" b="6985"/>
            <wp:wrapTopAndBottom/>
            <wp:docPr id="10" name="Obráze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fan35c2_26a.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931200" cy="1422000"/>
                    </a:xfrm>
                    <a:prstGeom prst="rect">
                      <a:avLst/>
                    </a:prstGeom>
                  </pic:spPr>
                </pic:pic>
              </a:graphicData>
            </a:graphic>
            <wp14:sizeRelH relativeFrom="page">
              <wp14:pctWidth>0</wp14:pctWidth>
            </wp14:sizeRelH>
            <wp14:sizeRelV relativeFrom="page">
              <wp14:pctHeight>0</wp14:pctHeight>
            </wp14:sizeRelV>
          </wp:anchor>
        </w:drawing>
      </w:r>
      <w:r w:rsidR="00651252">
        <w:t xml:space="preserve">V podzemním bunkru nic nenasvědčovalo tomu, že venku už svítá. Ubíhající červené číslice hodin nad monitory ukazovaly 358. Každé mrknutí displeje znamenalo odpočítání jedné ze zbývajících. Nyní již pouhých 120 sekund. A </w:t>
      </w:r>
      <w:r w:rsidR="004801F5">
        <w:t>teď</w:t>
      </w:r>
      <w:r w:rsidR="00651252">
        <w:t xml:space="preserve"> ji</w:t>
      </w:r>
      <w:r w:rsidR="004801F5">
        <w:t xml:space="preserve">ch zbývalo jen 115, 114, </w:t>
      </w:r>
      <w:proofErr w:type="gramStart"/>
      <w:r w:rsidR="004801F5">
        <w:t>113...</w:t>
      </w:r>
      <w:proofErr w:type="gramEnd"/>
    </w:p>
    <w:p w:rsidR="00651252" w:rsidRDefault="00651252" w:rsidP="00651252">
      <w:proofErr w:type="spellStart"/>
      <w:r>
        <w:t>Sweel</w:t>
      </w:r>
      <w:proofErr w:type="spellEnd"/>
      <w:r>
        <w:t xml:space="preserve"> zeširoka zívnul a levou rukou se poškrábal ve vlasech. Prsty pravé ruky spočívaly v předpisové vzdálenosti dvou centimetrů od tlačítka nejvyššího ohrožení. Stále připraveny, téměř dvě hodiny. Za chvíli přijde </w:t>
      </w:r>
      <w:proofErr w:type="spellStart"/>
      <w:r>
        <w:t>Kabrinski</w:t>
      </w:r>
      <w:proofErr w:type="spellEnd"/>
      <w:r>
        <w:t xml:space="preserve"> - -</w:t>
      </w:r>
      <w:r w:rsidR="004801F5">
        <w:t> </w:t>
      </w:r>
      <w:r>
        <w:t>a</w:t>
      </w:r>
      <w:r w:rsidR="004801F5">
        <w:t> </w:t>
      </w:r>
      <w:r>
        <w:t>jemu začne odpočinek po noční službě. Je třeba odpočinku jeho pravé ruce.</w:t>
      </w:r>
    </w:p>
    <w:p w:rsidR="00651252" w:rsidRDefault="00651252" w:rsidP="00651252">
      <w:proofErr w:type="gramStart"/>
      <w:r>
        <w:t>...82</w:t>
      </w:r>
      <w:proofErr w:type="gramEnd"/>
      <w:r>
        <w:t>, 81, 80... Na obrazovkách byl po celý čas služby klid. Tmavomodrý vesmír, střežený mihotavými střípky známých hvězd, nehrozil útokem nepřátelských raket.</w:t>
      </w:r>
    </w:p>
    <w:p w:rsidR="00651252" w:rsidRDefault="00651252" w:rsidP="00651252">
      <w:proofErr w:type="gramStart"/>
      <w:r>
        <w:t>... 43</w:t>
      </w:r>
      <w:proofErr w:type="gramEnd"/>
      <w:r>
        <w:t xml:space="preserve">, 42, 41... </w:t>
      </w:r>
      <w:proofErr w:type="spellStart"/>
      <w:r>
        <w:t>Sweel</w:t>
      </w:r>
      <w:proofErr w:type="spellEnd"/>
      <w:r>
        <w:t xml:space="preserve"> nevěřil v hloupost tamtěch, ani své vlastní strany. Nikdo se přece nerozhodne útočit, když ví, že ve chvíli startu jeho raket se rovněž zvednou i jejich rakety. Tady by se nedalo hovořit o válce, ale jen o hromadné sebevraždě.</w:t>
      </w:r>
    </w:p>
    <w:p w:rsidR="00651252" w:rsidRDefault="00651252" w:rsidP="00651252">
      <w:proofErr w:type="gramStart"/>
      <w:r>
        <w:t>... 19</w:t>
      </w:r>
      <w:proofErr w:type="gramEnd"/>
      <w:r>
        <w:t xml:space="preserve">, 18, 17... Armáda existuje proto, aby chránila civilisty. Není možné dovolit, aby si uvědomili, že armáda, na kterou </w:t>
      </w:r>
      <w:proofErr w:type="gramStart"/>
      <w:r>
        <w:t>platí</w:t>
      </w:r>
      <w:proofErr w:type="gramEnd"/>
      <w:r>
        <w:t xml:space="preserve"> miliónové daně </w:t>
      </w:r>
      <w:proofErr w:type="gramStart"/>
      <w:r>
        <w:t>leží</w:t>
      </w:r>
      <w:proofErr w:type="gramEnd"/>
      <w:r>
        <w:t xml:space="preserve"> na zádech a plive na rezivějící výzbroj. Pro klid vlastní i ostatních nespokojenců.</w:t>
      </w:r>
    </w:p>
    <w:p w:rsidR="00651252" w:rsidRDefault="00651252" w:rsidP="004801F5">
      <w:pPr>
        <w:widowControl w:val="0"/>
      </w:pPr>
      <w:proofErr w:type="spellStart"/>
      <w:r>
        <w:t>Sweel</w:t>
      </w:r>
      <w:proofErr w:type="spellEnd"/>
      <w:r>
        <w:t xml:space="preserve"> tomu rozuměl dokonale. Už </w:t>
      </w:r>
      <w:proofErr w:type="gramStart"/>
      <w:r>
        <w:t>dávno. ... 3, 2, 1.</w:t>
      </w:r>
      <w:proofErr w:type="gramEnd"/>
      <w:r>
        <w:t xml:space="preserve"> Ve dveřích se objevil </w:t>
      </w:r>
      <w:proofErr w:type="spellStart"/>
      <w:r>
        <w:t>Kabrinsky</w:t>
      </w:r>
      <w:proofErr w:type="spellEnd"/>
      <w:r>
        <w:t xml:space="preserve"> v</w:t>
      </w:r>
      <w:r w:rsidR="004801F5">
        <w:t> </w:t>
      </w:r>
      <w:r>
        <w:t>čisté</w:t>
      </w:r>
      <w:r w:rsidR="004801F5">
        <w:t xml:space="preserve"> </w:t>
      </w:r>
      <w:r>
        <w:t>kombinéze. Pravé oko měl zavřené a dlouze zíval.</w:t>
      </w:r>
    </w:p>
    <w:p w:rsidR="004801F5" w:rsidRDefault="004801F5" w:rsidP="004801F5">
      <w:pPr>
        <w:widowControl w:val="0"/>
      </w:pPr>
      <w:r>
        <w:rPr>
          <w:noProof/>
          <w:lang w:eastAsia="cs-CZ"/>
        </w:rPr>
        <w:drawing>
          <wp:anchor distT="0" distB="0" distL="114300" distR="114300" simplePos="0" relativeHeight="251668480" behindDoc="0" locked="0" layoutInCell="1" allowOverlap="1">
            <wp:simplePos x="0" y="0"/>
            <wp:positionH relativeFrom="page">
              <wp:posOffset>0</wp:posOffset>
            </wp:positionH>
            <wp:positionV relativeFrom="page">
              <wp:posOffset>0</wp:posOffset>
            </wp:positionV>
            <wp:extent cx="7560000" cy="10692000"/>
            <wp:effectExtent l="0" t="0" r="3175" b="0"/>
            <wp:wrapTopAndBottom/>
            <wp:docPr id="11" name="Obrázek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 name="fan35c2_2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r>
        <w:br w:type="page"/>
      </w:r>
    </w:p>
    <w:p w:rsidR="00651252" w:rsidRDefault="00651252" w:rsidP="00651252">
      <w:r>
        <w:t>"Nadporučíku, zvu tě do křesla! Ruku mám už úplně zd</w:t>
      </w:r>
      <w:r w:rsidR="004801F5">
        <w:t>řevěnělou!"</w:t>
      </w:r>
      <w:r>
        <w:t xml:space="preserve"> </w:t>
      </w:r>
      <w:proofErr w:type="spellStart"/>
      <w:r>
        <w:t>Sweel</w:t>
      </w:r>
      <w:proofErr w:type="spellEnd"/>
      <w:r>
        <w:t xml:space="preserve"> odstrčil křeslo doleva a unaveně vstal. Dlaň však stále nehybně spočívala na pultě. Ze zvyku.</w:t>
      </w:r>
    </w:p>
    <w:p w:rsidR="00651252" w:rsidRDefault="00651252" w:rsidP="00651252">
      <w:r>
        <w:t xml:space="preserve">"Dobře, dobře. Vždyť už sedám. Zatracená </w:t>
      </w:r>
      <w:proofErr w:type="gramStart"/>
      <w:r>
        <w:t>služba..."</w:t>
      </w:r>
      <w:proofErr w:type="gramEnd"/>
      <w:r>
        <w:t xml:space="preserve"> </w:t>
      </w:r>
      <w:proofErr w:type="spellStart"/>
      <w:r>
        <w:t>Kabrinsky</w:t>
      </w:r>
      <w:proofErr w:type="spellEnd"/>
      <w:r>
        <w:t xml:space="preserve"> se pohodlně usadil a odstrčil </w:t>
      </w:r>
      <w:proofErr w:type="spellStart"/>
      <w:r>
        <w:t>Sweelovu</w:t>
      </w:r>
      <w:proofErr w:type="spellEnd"/>
      <w:r>
        <w:t xml:space="preserve"> ruku. "Tobě je </w:t>
      </w:r>
      <w:r w:rsidR="004801F5">
        <w:t>teď</w:t>
      </w:r>
      <w:r>
        <w:t xml:space="preserve"> hej. Máš dvě hodiny spánku, zatímco já abych znovu šilhal po těch prokletých hvězdách."</w:t>
      </w:r>
    </w:p>
    <w:p w:rsidR="00651252" w:rsidRDefault="00651252" w:rsidP="00651252">
      <w:r>
        <w:t xml:space="preserve">"Před dvěma hodinami jsi naříkal, proč musíš </w:t>
      </w:r>
      <w:r w:rsidR="004801F5">
        <w:t>odpočívat</w:t>
      </w:r>
      <w:r>
        <w:t xml:space="preserve"> v momentě, kdy se ti zrovna chce posedět. Jsi věčný nespokojenec!" </w:t>
      </w:r>
      <w:proofErr w:type="spellStart"/>
      <w:r>
        <w:t>Sweel</w:t>
      </w:r>
      <w:proofErr w:type="spellEnd"/>
      <w:r>
        <w:t xml:space="preserve"> poplácal kolegu po rameni a pohnul se směrem k východu. "Měj se, </w:t>
      </w:r>
      <w:proofErr w:type="spellStart"/>
      <w:r>
        <w:t>Flashi</w:t>
      </w:r>
      <w:proofErr w:type="spellEnd"/>
      <w:r>
        <w:t xml:space="preserve">! I tak se probudíš, sotva usneš. Budeš pak jinak zpívat. V bufetu mají dneska dobrou kávu, tak si </w:t>
      </w:r>
      <w:proofErr w:type="gramStart"/>
      <w:r>
        <w:t>dej...," zabručel</w:t>
      </w:r>
      <w:proofErr w:type="gramEnd"/>
      <w:r>
        <w:t xml:space="preserve"> dobrácky </w:t>
      </w:r>
      <w:proofErr w:type="spellStart"/>
      <w:r>
        <w:t>Kabrinsky</w:t>
      </w:r>
      <w:proofErr w:type="spellEnd"/>
      <w:r>
        <w:t xml:space="preserve"> a zahleděl se pozorně na monitory.</w:t>
      </w:r>
    </w:p>
    <w:p w:rsidR="00651252" w:rsidRDefault="00651252" w:rsidP="00651252">
      <w:r>
        <w:t xml:space="preserve">Káva opravdu nebyla špatná. </w:t>
      </w:r>
      <w:proofErr w:type="spellStart"/>
      <w:r>
        <w:t>Sweel</w:t>
      </w:r>
      <w:proofErr w:type="spellEnd"/>
      <w:r>
        <w:t xml:space="preserve"> seděl dál za stolem, nohy hozeny na sousedním křesle. Dloubal se v zubech zápalkou a přemýšlel, co dělat příštích </w:t>
      </w:r>
      <w:proofErr w:type="spellStart"/>
      <w:r>
        <w:t>sedmdesátsedm</w:t>
      </w:r>
      <w:proofErr w:type="spellEnd"/>
      <w:r>
        <w:t xml:space="preserve"> volných minut. Barmanka se na nadporučíka přívětivě zasmála: "</w:t>
      </w:r>
      <w:proofErr w:type="spellStart"/>
      <w:r>
        <w:t>Flashi</w:t>
      </w:r>
      <w:proofErr w:type="spellEnd"/>
      <w:r>
        <w:t>, dáš si ještě jeden šálek?"</w:t>
      </w:r>
    </w:p>
    <w:p w:rsidR="00651252" w:rsidRDefault="00651252" w:rsidP="00651252">
      <w:r>
        <w:t>"</w:t>
      </w:r>
      <w:proofErr w:type="spellStart"/>
      <w:r>
        <w:t>Bess</w:t>
      </w:r>
      <w:proofErr w:type="spellEnd"/>
      <w:r>
        <w:t xml:space="preserve">, skonči s tím </w:t>
      </w:r>
      <w:proofErr w:type="spellStart"/>
      <w:r>
        <w:t>Flashem</w:t>
      </w:r>
      <w:proofErr w:type="spellEnd"/>
      <w:r>
        <w:t xml:space="preserve">, ano! Konec žertování a vůbec, mám už kávy dost." Hlučně odstrčil křeslo a celý ulepený nočním potem vyšel ze dveří. Spát se mu nechtělo. Do nástupu další služby zbývala slabá hodinka. Půjde si zahrát na automaty. To se mu líbilo nejvíc. Ted tam určitě nikdo nebude, kdo by mu stál za zády a přiváděl se do vytržení jeho zručností. Skutečně byl dobrý. Mohl mačkat knoflíky dlouhé desítky minut, překonávaje elektronické úklady počítačů jeden za druhým. </w:t>
      </w:r>
      <w:proofErr w:type="spellStart"/>
      <w:r>
        <w:t>Vždyt</w:t>
      </w:r>
      <w:proofErr w:type="spellEnd"/>
      <w:r>
        <w:t xml:space="preserve"> z toho vznikla i jeho přezdívka </w:t>
      </w:r>
      <w:proofErr w:type="spellStart"/>
      <w:r>
        <w:t>Flash</w:t>
      </w:r>
      <w:proofErr w:type="spellEnd"/>
      <w:r>
        <w:t xml:space="preserve"> - Blesk.</w:t>
      </w:r>
    </w:p>
    <w:p w:rsidR="00651252" w:rsidRDefault="00651252" w:rsidP="00651252">
      <w:r>
        <w:t xml:space="preserve">Řada barevných skříněk her ho zvala k sobě. </w:t>
      </w:r>
      <w:proofErr w:type="spellStart"/>
      <w:r>
        <w:t>Sweel</w:t>
      </w:r>
      <w:proofErr w:type="spellEnd"/>
      <w:r>
        <w:t xml:space="preserve"> si vybral tu nejnovější. Instalovali ji v salonku teprve před třemi dny a on ji ještě vůbec neznal.</w:t>
      </w:r>
    </w:p>
    <w:p w:rsidR="004801F5" w:rsidRDefault="00651252" w:rsidP="00651252">
      <w:r>
        <w:t>Deseticent vyhrábnutý z kapsy vhodil do otvoru a položil ruce na manipulátory. Obrazovka se tiše rozzářila barevným modelem oblohy. V dolní části rytmicky pulsoval nápis "Připraven?". Byl připraven. Zmáčkl tlačítko startu.</w:t>
      </w:r>
    </w:p>
    <w:p w:rsidR="00651252" w:rsidRDefault="00651252" w:rsidP="00651252">
      <w:r>
        <w:t>Z horní části obrazovky začaly slétávat roje zelených střel. Mířily na povrch Země, kterou měl bránit. Ze tří pozemních základen zača</w:t>
      </w:r>
      <w:bookmarkStart w:id="0" w:name="_GoBack"/>
      <w:bookmarkEnd w:id="0"/>
      <w:r>
        <w:t xml:space="preserve">l naráz vystřelovat imaginární antirakety. Kříž zaměřovače běhal jako šílený mezi oblaky výbuchu. Pět postupně stále náročnějších programů prošel bez vlastních ztrát, z informační karty zjistil, že automat má takových programů sedm. Situace se zdála být růžová. </w:t>
      </w:r>
      <w:proofErr w:type="spellStart"/>
      <w:r>
        <w:t>Sweel</w:t>
      </w:r>
      <w:proofErr w:type="spellEnd"/>
      <w:r>
        <w:t xml:space="preserve"> rychle otřel pravou dlaň o kalhoty a vrátil ji na páku zaměřovače.</w:t>
      </w:r>
    </w:p>
    <w:p w:rsidR="00651252" w:rsidRDefault="00651252" w:rsidP="00651252">
      <w:r>
        <w:t xml:space="preserve">Náhle automat hluše zasténal a obraz na monitoru se stal nejasný. Obrazovka dostala sinalou barvu, nabrala prostor a dimenzi. S </w:t>
      </w:r>
      <w:r w:rsidR="004801F5">
        <w:t>tím</w:t>
      </w:r>
      <w:r>
        <w:t xml:space="preserve"> se </w:t>
      </w:r>
      <w:proofErr w:type="spellStart"/>
      <w:r>
        <w:t>Sweel</w:t>
      </w:r>
      <w:proofErr w:type="spellEnd"/>
      <w:r>
        <w:t xml:space="preserve"> ještě nikdy nesetkal.</w:t>
      </w:r>
    </w:p>
    <w:p w:rsidR="00651252" w:rsidRDefault="00651252" w:rsidP="00651252">
      <w:r>
        <w:t>S radostí si uvědomil, že kromě pozemních základen má k dispozici i tři vyzbrojené satelity. Z hloubi obrazovky se blížily svazky nepřátelských výzvědných lodí. Ničil je popořádku, jednu za druhou. Ani nemusel používat laserových střel kosmických stanic. Měly omezené zásoby energie a on předvídal, že později budou potřebnější.</w:t>
      </w:r>
    </w:p>
    <w:p w:rsidR="00651252" w:rsidRDefault="00651252" w:rsidP="00651252">
      <w:r>
        <w:t xml:space="preserve">Další vlna kosmických válečných lodí se blížila. Stále rychleji musel tisknout knoflíky odpalující jeho obranné rakety. Použitelné zásoby střel na Zemi nebyly ještě vyčerpané. Jiskřivé stopy vypuštěných raket probleskovaly celou obrazovkou. </w:t>
      </w:r>
      <w:proofErr w:type="spellStart"/>
      <w:r>
        <w:t>Sweel</w:t>
      </w:r>
      <w:proofErr w:type="spellEnd"/>
      <w:r>
        <w:t xml:space="preserve"> se zaměřil na ničení těch útočníků, kteří pronikli nejblíže k Zemi. Z </w:t>
      </w:r>
      <w:proofErr w:type="spellStart"/>
      <w:r>
        <w:t>hlouby</w:t>
      </w:r>
      <w:proofErr w:type="spellEnd"/>
      <w:r>
        <w:t xml:space="preserve"> obrazovky vyplouvaly další stovky kosmických lodí, které začaly proti satelitům vysílat vlastní stíhačky. Laserová děla se zapojila do akce. </w:t>
      </w:r>
      <w:r w:rsidR="00197A23">
        <w:t>Mířící</w:t>
      </w:r>
      <w:r>
        <w:t xml:space="preserve"> a střílející </w:t>
      </w:r>
      <w:proofErr w:type="spellStart"/>
      <w:r>
        <w:t>Sweel</w:t>
      </w:r>
      <w:proofErr w:type="spellEnd"/>
      <w:r>
        <w:t xml:space="preserve"> měl již dost té zábavy. Třásly se mu nohy a oči nepřítomně těkaly po monitoru. Ten program byl příšerně dlouhý. Byl připraven tak, aby prověřil i mistry. Pýcha mu proto nedovolovala ukončit hru. Střílel, střílel a znovu střílel. Dva bojové satelity byly již zničené. Pozemní základny se ještě držely, ale dvojce a šestce už docházela munice.</w:t>
      </w:r>
    </w:p>
    <w:p w:rsidR="00651252" w:rsidRDefault="00651252" w:rsidP="00651252">
      <w:r>
        <w:t xml:space="preserve">Nepřítel však byl dokonale poražen. Vražedné stíhačky byly do jedné zničeny </w:t>
      </w:r>
      <w:proofErr w:type="spellStart"/>
      <w:r>
        <w:t>Sweelovými</w:t>
      </w:r>
      <w:proofErr w:type="spellEnd"/>
      <w:r>
        <w:t xml:space="preserve"> střelami. Tři čtvrtiny válečné flotily, pobité na </w:t>
      </w:r>
      <w:proofErr w:type="spellStart"/>
      <w:r>
        <w:t>smetištní</w:t>
      </w:r>
      <w:proofErr w:type="spellEnd"/>
      <w:r>
        <w:t xml:space="preserve"> vraky, defilovaly před hlavněmi jako </w:t>
      </w:r>
      <w:proofErr w:type="spellStart"/>
      <w:r>
        <w:t>Sweelova</w:t>
      </w:r>
      <w:proofErr w:type="spellEnd"/>
      <w:r>
        <w:t xml:space="preserve"> výčitka. Zbytek sem tam vypálil střelu na povrch Země. Vybíral si jednoho po druhém a ničil je</w:t>
      </w:r>
      <w:r w:rsidR="00197A23">
        <w:t xml:space="preserve"> </w:t>
      </w:r>
      <w:r>
        <w:t xml:space="preserve">raketami. S úžasem pojednou spatřil, že asi tucet </w:t>
      </w:r>
      <w:proofErr w:type="spellStart"/>
      <w:r>
        <w:t>zvývajících</w:t>
      </w:r>
      <w:proofErr w:type="spellEnd"/>
      <w:r>
        <w:t xml:space="preserve"> hvězdoletů se náhle obrací a mizí za okrajem obrazovky. Že by byl naprogramován i útěk?!</w:t>
      </w:r>
    </w:p>
    <w:p w:rsidR="00651252" w:rsidRDefault="00651252" w:rsidP="00651252">
      <w:r>
        <w:t xml:space="preserve">Díval se na prázdný monitor a ničemu nerozuměl. Zpocené dlaně se třásly únavou. Měl pocit, jako by napříč jeho hlavou od jednoho ucha k druhému plynula silně šumící bystřina. Oči mu začaly slzet. Přes slzy viděl ve skle obrazovky nejasné obrysy postav. Mnoha lidských postav. Rychle se obrátil. Více než padesát lidí se na něho mlčenlivě </w:t>
      </w:r>
      <w:r w:rsidR="00197A23">
        <w:t>dívalo</w:t>
      </w:r>
      <w:r>
        <w:t xml:space="preserve">. V popředí se zamyšleně usmíval plukovník </w:t>
      </w:r>
      <w:proofErr w:type="spellStart"/>
      <w:r>
        <w:t>Mc</w:t>
      </w:r>
      <w:proofErr w:type="spellEnd"/>
      <w:r>
        <w:t xml:space="preserve"> </w:t>
      </w:r>
      <w:proofErr w:type="spellStart"/>
      <w:r>
        <w:t>Dermot</w:t>
      </w:r>
      <w:proofErr w:type="spellEnd"/>
      <w:r>
        <w:t>.</w:t>
      </w:r>
    </w:p>
    <w:p w:rsidR="00651252" w:rsidRDefault="00197A23" w:rsidP="00651252">
      <w:r>
        <w:t>"</w:t>
      </w:r>
      <w:r w:rsidR="00651252">
        <w:t xml:space="preserve">Dobrá práce, </w:t>
      </w:r>
      <w:proofErr w:type="spellStart"/>
      <w:r w:rsidR="00651252">
        <w:t>Flashi</w:t>
      </w:r>
      <w:proofErr w:type="spellEnd"/>
      <w:r w:rsidR="00651252">
        <w:t>! Vybil jsi je skutečně všechny," zašeptal.</w:t>
      </w:r>
    </w:p>
    <w:p w:rsidR="00651252" w:rsidRDefault="00651252" w:rsidP="00651252">
      <w:r>
        <w:t xml:space="preserve">"Sakra, a co má být! Přece nejsou ty elektronické atrapy chráněny loveckým zákonem?," </w:t>
      </w:r>
      <w:proofErr w:type="spellStart"/>
      <w:r>
        <w:t>Sweel</w:t>
      </w:r>
      <w:proofErr w:type="spellEnd"/>
      <w:r>
        <w:t xml:space="preserve"> byl navztekaný. Nikdy neměl rád kibice za zády. Navíc plukovník začal zase </w:t>
      </w:r>
      <w:r w:rsidR="00197A23">
        <w:t>s</w:t>
      </w:r>
      <w:r>
        <w:t xml:space="preserve"> </w:t>
      </w:r>
      <w:proofErr w:type="spellStart"/>
      <w:r>
        <w:t>Flashem</w:t>
      </w:r>
      <w:proofErr w:type="spellEnd"/>
      <w:r>
        <w:t xml:space="preserve">. "Mám přestávku ve službě, předpisy nezakazují </w:t>
      </w:r>
      <w:r w:rsidR="00197A23">
        <w:t>bavit</w:t>
      </w:r>
      <w:r>
        <w:t xml:space="preserve"> se na těch krémech. Tak o co vlastně jde?</w:t>
      </w:r>
    </w:p>
    <w:p w:rsidR="00651252" w:rsidRDefault="00651252" w:rsidP="00651252">
      <w:r>
        <w:t xml:space="preserve">"To nebyla zábava, </w:t>
      </w:r>
      <w:proofErr w:type="spellStart"/>
      <w:r>
        <w:t>Flashi</w:t>
      </w:r>
      <w:proofErr w:type="spellEnd"/>
      <w:r>
        <w:t xml:space="preserve">. To byla pravda. Před chvíli." Plukovník pomalu pokyvoval hlavou, míře prstem nahoru: </w:t>
      </w:r>
      <w:r w:rsidR="00197A23">
        <w:t>"</w:t>
      </w:r>
      <w:r>
        <w:t>Vlastně nad námi."</w:t>
      </w:r>
    </w:p>
    <w:p w:rsidR="00651252" w:rsidRDefault="00651252" w:rsidP="00651252">
      <w:r>
        <w:t xml:space="preserve">"Nesmysl, nikdy vám neuvěřím. Vždyť tohle je jenom hloupá mašinka složená z několika mikroprocesorů a ne komplikovaný centrální počítač obrany armády. A před ním je </w:t>
      </w:r>
      <w:proofErr w:type="spellStart"/>
      <w:r>
        <w:t>Kabrinsky</w:t>
      </w:r>
      <w:proofErr w:type="spellEnd"/>
      <w:r>
        <w:t xml:space="preserve">. Já se jmenuji </w:t>
      </w:r>
      <w:proofErr w:type="spellStart"/>
      <w:r>
        <w:t>Sweel</w:t>
      </w:r>
      <w:proofErr w:type="spellEnd"/>
      <w:r>
        <w:t xml:space="preserve">! Víte to dobře. Mám </w:t>
      </w:r>
      <w:r w:rsidR="00197A23">
        <w:t>teď</w:t>
      </w:r>
      <w:r>
        <w:t xml:space="preserve"> předepsaný odpočinek," křičel nadporučík a přeskakoval pohledem z tváře na tvář.</w:t>
      </w:r>
    </w:p>
    <w:p w:rsidR="00651252" w:rsidRDefault="00651252" w:rsidP="00651252">
      <w:r>
        <w:t>"</w:t>
      </w:r>
      <w:proofErr w:type="spellStart"/>
      <w:r>
        <w:t>Kabrinsky</w:t>
      </w:r>
      <w:proofErr w:type="spellEnd"/>
      <w:r>
        <w:t xml:space="preserve"> usnul ve službě. I kdyby se počítači podařilo vzbudit ho v momentě ohrožení a vyhlášení poplachu, nemohl by se včas připravit na obranné operace. Flotila útočníků se objevila náhle. Komputer provedl v daném okamžiku jediné možné rozhodnutí - využít operátora na řízení zvenčí. Počítač se napojil do elektronického mozku hry, který se po přeprogramování naplnil informačními zprávami. Víš přece, že měníme schémata televizních her po dvou týdnech, aby vás nenudily."</w:t>
      </w:r>
    </w:p>
    <w:p w:rsidR="00651252" w:rsidRDefault="00651252" w:rsidP="00651252">
      <w:r>
        <w:t xml:space="preserve">"Já snad nemám všech pět pohromadě. Nemohl jsem přece do kosmu střílet atomovými raketami," </w:t>
      </w:r>
      <w:proofErr w:type="spellStart"/>
      <w:r>
        <w:t>Sweel</w:t>
      </w:r>
      <w:proofErr w:type="spellEnd"/>
      <w:r>
        <w:t xml:space="preserve"> pohrdavě udeřil do monitoru.</w:t>
      </w:r>
    </w:p>
    <w:p w:rsidR="00651252" w:rsidRDefault="00651252" w:rsidP="00651252">
      <w:r>
        <w:t>"Ale mohl. Komputer obrany a hra byly vzájemně propojeny. Počítač přepnul skutečný obraz na obrazovku simulátoru.</w:t>
      </w:r>
      <w:r w:rsidR="00197A23">
        <w:t xml:space="preserve"> </w:t>
      </w:r>
      <w:r>
        <w:t xml:space="preserve">Každý tvůj zásah se přenesl do systém </w:t>
      </w:r>
      <w:r w:rsidR="00197A23">
        <w:t>obrany</w:t>
      </w:r>
      <w:r>
        <w:t xml:space="preserve">, </w:t>
      </w:r>
      <w:proofErr w:type="spellStart"/>
      <w:r>
        <w:t>Flashi</w:t>
      </w:r>
      <w:proofErr w:type="spellEnd"/>
      <w:r>
        <w:t>!"</w:t>
      </w:r>
    </w:p>
    <w:p w:rsidR="00651252" w:rsidRDefault="00651252" w:rsidP="00651252">
      <w:r>
        <w:t xml:space="preserve">Za plukovníkem, kousek stranou od dveří se na </w:t>
      </w:r>
      <w:proofErr w:type="spellStart"/>
      <w:r>
        <w:t>Sweela</w:t>
      </w:r>
      <w:proofErr w:type="spellEnd"/>
      <w:r>
        <w:t xml:space="preserve"> křečovitě usmíval pobledlý </w:t>
      </w:r>
      <w:proofErr w:type="spellStart"/>
      <w:r>
        <w:t>Kabrinsky</w:t>
      </w:r>
      <w:proofErr w:type="spellEnd"/>
      <w:r>
        <w:t>.</w:t>
      </w:r>
    </w:p>
    <w:p w:rsidR="00651252" w:rsidRDefault="00197A23" w:rsidP="00651252">
      <w:r>
        <w:t>"</w:t>
      </w:r>
      <w:r w:rsidR="00651252">
        <w:t xml:space="preserve">Přestaňte ze mne dělat blbce. Kdo to </w:t>
      </w:r>
      <w:r>
        <w:t>m</w:t>
      </w:r>
      <w:r w:rsidR="00651252">
        <w:t xml:space="preserve">ěl jako být? Na koho jsem vlastně střílel?!" - </w:t>
      </w:r>
      <w:proofErr w:type="spellStart"/>
      <w:r w:rsidR="00651252">
        <w:t>Sweelův</w:t>
      </w:r>
      <w:proofErr w:type="spellEnd"/>
      <w:r w:rsidR="00651252">
        <w:t xml:space="preserve"> hlas znejistěl.</w:t>
      </w:r>
    </w:p>
    <w:p w:rsidR="00651252" w:rsidRDefault="00651252" w:rsidP="00651252">
      <w:r>
        <w:t xml:space="preserve">"Na nikoho ze Země," plukovník si zapálil cigaretu a </w:t>
      </w:r>
      <w:r w:rsidR="00197A23">
        <w:t>nabídl</w:t>
      </w:r>
      <w:r>
        <w:t xml:space="preserve"> </w:t>
      </w:r>
      <w:proofErr w:type="spellStart"/>
      <w:r>
        <w:t>Sweelovi</w:t>
      </w:r>
      <w:proofErr w:type="spellEnd"/>
      <w:r>
        <w:t xml:space="preserve">. Ten si toho ani nevšiml. Ve tváři se mu zračilo napětí. Spousta </w:t>
      </w:r>
      <w:r w:rsidR="00197A23">
        <w:t>nedávných</w:t>
      </w:r>
      <w:r>
        <w:t xml:space="preserve"> zážitků mu vířila v hlavě. Útroby se kroutily v uzly a tlačily do hrdla, jak se zvyšoval jeho strach. Bál se připomenout ty chvíle. Hrozně se bál.</w:t>
      </w:r>
    </w:p>
    <w:p w:rsidR="00651252" w:rsidRDefault="00651252" w:rsidP="00651252">
      <w:r>
        <w:t>"Plukovníku, proboha, řekněte, že to není pravda?", skoro zakňoural. Stiskl pěsti. "Proč zrovna mne vybrala ta prokletá</w:t>
      </w:r>
      <w:r w:rsidR="00992611">
        <w:t xml:space="preserve"> mašina. Proč mne</w:t>
      </w:r>
      <w:r>
        <w:t>?</w:t>
      </w:r>
    </w:p>
    <w:p w:rsidR="00651252" w:rsidRDefault="00992611" w:rsidP="00651252">
      <w:r>
        <w:t>"</w:t>
      </w:r>
      <w:r w:rsidR="00651252">
        <w:t xml:space="preserve">Protože jsi nejlepší. Vyznamenal ses na výbornou. Propustil jsi pouze několik raket. Neboj se, nezasáhly obydlená území. Odrazil jsi je. Způsobila to tvá rychlost a přesné oko. Ne nadarmo ti říkají </w:t>
      </w:r>
      <w:proofErr w:type="spellStart"/>
      <w:r w:rsidR="00651252">
        <w:t>Flash</w:t>
      </w:r>
      <w:proofErr w:type="spellEnd"/>
      <w:r w:rsidR="00651252">
        <w:t>!</w:t>
      </w:r>
      <w:r>
        <w:t>"</w:t>
      </w:r>
    </w:p>
    <w:p w:rsidR="00651252" w:rsidRDefault="00651252" w:rsidP="00651252">
      <w:r>
        <w:t xml:space="preserve">Přes </w:t>
      </w:r>
      <w:r w:rsidR="00992611">
        <w:t>zamžené</w:t>
      </w:r>
      <w:r>
        <w:t xml:space="preserve"> oči se </w:t>
      </w:r>
      <w:proofErr w:type="spellStart"/>
      <w:r>
        <w:t>Sweel</w:t>
      </w:r>
      <w:proofErr w:type="spellEnd"/>
      <w:r>
        <w:t xml:space="preserve"> nepřítomně díval na </w:t>
      </w:r>
      <w:proofErr w:type="spellStart"/>
      <w:r>
        <w:t>Kabrinského</w:t>
      </w:r>
      <w:proofErr w:type="spellEnd"/>
      <w:r>
        <w:t xml:space="preserve">, </w:t>
      </w:r>
      <w:proofErr w:type="spellStart"/>
      <w:r>
        <w:t>Bess</w:t>
      </w:r>
      <w:proofErr w:type="spellEnd"/>
      <w:r>
        <w:t xml:space="preserve">, </w:t>
      </w:r>
      <w:proofErr w:type="spellStart"/>
      <w:r>
        <w:t>Mc</w:t>
      </w:r>
      <w:proofErr w:type="spellEnd"/>
      <w:r>
        <w:t xml:space="preserve"> </w:t>
      </w:r>
      <w:proofErr w:type="spellStart"/>
      <w:r>
        <w:t>Dermonta</w:t>
      </w:r>
      <w:proofErr w:type="spellEnd"/>
      <w:r>
        <w:t xml:space="preserve"> a </w:t>
      </w:r>
      <w:r w:rsidR="00992611">
        <w:t>ostatní</w:t>
      </w:r>
      <w:r>
        <w:t xml:space="preserve"> důstojníky, operátory i techniky.</w:t>
      </w:r>
    </w:p>
    <w:p w:rsidR="00651252" w:rsidRDefault="00651252" w:rsidP="00651252">
      <w:r>
        <w:t xml:space="preserve">Někteří z nich potom říkali, že </w:t>
      </w:r>
      <w:proofErr w:type="spellStart"/>
      <w:r>
        <w:t>Sweel</w:t>
      </w:r>
      <w:proofErr w:type="spellEnd"/>
      <w:r>
        <w:t xml:space="preserve"> plakal. Je to možné. Jisté je, že </w:t>
      </w:r>
      <w:proofErr w:type="spellStart"/>
      <w:r>
        <w:t>Sweel</w:t>
      </w:r>
      <w:proofErr w:type="spellEnd"/>
      <w:r>
        <w:t xml:space="preserve"> si již tehdy uvědomil důsledky svého činu. Shodně s taktikou televizních her i vojenským vyškolením začal střílet jako první do skutečných kosmických lodí - z principu. Oni vlastně neútočili, oni se pouze bránili. Neletěli k Zemi, aby vedli válku.</w:t>
      </w:r>
    </w:p>
    <w:p w:rsidR="00651252" w:rsidRDefault="00651252" w:rsidP="00651252">
      <w:proofErr w:type="spellStart"/>
      <w:r>
        <w:t>Sweela</w:t>
      </w:r>
      <w:proofErr w:type="spellEnd"/>
      <w:r>
        <w:t xml:space="preserve"> dva dny nato povýšili na majora, připnuli mu na prsa tři nová vyznamenání a uvolnili ho ze služby. Ve slavnostní uniformě vyskočil z okna půl hodiny po obřadném ceremoniálu. Dopadl přímo na svá vyznamenání.</w:t>
      </w:r>
    </w:p>
    <w:p w:rsidR="00651252" w:rsidRDefault="00651252" w:rsidP="00651252">
      <w:r>
        <w:t xml:space="preserve">Ležel na dlažbě mrtvý, a </w:t>
      </w:r>
      <w:r w:rsidR="00992611">
        <w:t>zaťaté</w:t>
      </w:r>
      <w:r>
        <w:t xml:space="preserve"> dlani </w:t>
      </w:r>
      <w:r w:rsidR="00992611">
        <w:t>svíral</w:t>
      </w:r>
      <w:r>
        <w:t xml:space="preserve"> osudný deseticent.</w:t>
      </w:r>
    </w:p>
    <w:p w:rsidR="00651252" w:rsidRPr="00992611" w:rsidRDefault="00992611" w:rsidP="00992611">
      <w:pPr>
        <w:spacing w:before="480"/>
        <w:ind w:firstLine="0"/>
        <w:rPr>
          <w:rFonts w:ascii="Bahnschrift Light" w:hAnsi="Bahnschrift Light"/>
          <w:spacing w:val="20"/>
        </w:rPr>
      </w:pPr>
      <w:r w:rsidRPr="00992611">
        <w:rPr>
          <w:rFonts w:ascii="Bahnschrift Light" w:hAnsi="Bahnschrift Light"/>
          <w:spacing w:val="20"/>
        </w:rPr>
        <w:t>Z</w:t>
      </w:r>
      <w:r w:rsidR="00651252" w:rsidRPr="00992611">
        <w:rPr>
          <w:rFonts w:ascii="Bahnschrift Light" w:hAnsi="Bahnschrift Light"/>
          <w:spacing w:val="20"/>
        </w:rPr>
        <w:t xml:space="preserve"> polštiny </w:t>
      </w:r>
      <w:proofErr w:type="gramStart"/>
      <w:r w:rsidR="00651252" w:rsidRPr="00992611">
        <w:rPr>
          <w:rFonts w:ascii="Bahnschrift Light" w:hAnsi="Bahnschrift Light"/>
          <w:spacing w:val="20"/>
        </w:rPr>
        <w:t xml:space="preserve">přeložil </w:t>
      </w:r>
      <w:proofErr w:type="spellStart"/>
      <w:r w:rsidR="00651252" w:rsidRPr="00992611">
        <w:rPr>
          <w:rFonts w:ascii="Bahnschrift Light" w:hAnsi="Bahnschrift Light"/>
          <w:spacing w:val="20"/>
        </w:rPr>
        <w:t>F.Pleskač</w:t>
      </w:r>
      <w:proofErr w:type="spellEnd"/>
      <w:proofErr w:type="gramEnd"/>
    </w:p>
    <w:p w:rsidR="00992611" w:rsidRDefault="00992611" w:rsidP="00651252">
      <w:pPr>
        <w:sectPr w:rsidR="00992611" w:rsidSect="00992611">
          <w:pgSz w:w="11906" w:h="16838"/>
          <w:pgMar w:top="1474" w:right="1644" w:bottom="1474" w:left="1644" w:header="709" w:footer="709" w:gutter="0"/>
          <w:cols w:space="708"/>
          <w:docGrid w:linePitch="360"/>
        </w:sectPr>
      </w:pPr>
    </w:p>
    <w:p w:rsidR="00651252" w:rsidRDefault="00AF04FB" w:rsidP="00651252">
      <w:r>
        <w:t>O</w:t>
      </w:r>
      <w:r w:rsidR="00651252">
        <w:t xml:space="preserve">d 30. srpna do 3. září 1984 v </w:t>
      </w:r>
      <w:proofErr w:type="spellStart"/>
      <w:r w:rsidR="00651252">
        <w:t>Anaheimu</w:t>
      </w:r>
      <w:proofErr w:type="spellEnd"/>
      <w:r w:rsidR="00651252">
        <w:t xml:space="preserve"> /stát Kalifornie/ proběh</w:t>
      </w:r>
      <w:r w:rsidR="00651252" w:rsidRPr="00AF04FB">
        <w:rPr>
          <w:spacing w:val="144"/>
        </w:rPr>
        <w:t xml:space="preserve">l </w:t>
      </w:r>
      <w:proofErr w:type="spellStart"/>
      <w:r w:rsidR="00651252" w:rsidRPr="00AF04FB">
        <w:rPr>
          <w:spacing w:val="144"/>
        </w:rPr>
        <w:t>WORLDCON</w:t>
      </w:r>
      <w:proofErr w:type="spellEnd"/>
      <w:r w:rsidR="00651252" w:rsidRPr="00AF04FB">
        <w:rPr>
          <w:spacing w:val="144"/>
        </w:rPr>
        <w:t xml:space="preserve"> SF, </w:t>
      </w:r>
      <w:r w:rsidR="00651252">
        <w:t>během něhož byly uděleny ceny HUGO.</w:t>
      </w:r>
    </w:p>
    <w:p w:rsidR="00651252" w:rsidRDefault="00651252" w:rsidP="00AF04FB">
      <w:pPr>
        <w:spacing w:before="360"/>
        <w:ind w:firstLine="0"/>
      </w:pPr>
      <w:r>
        <w:t>Nejlepší román:</w:t>
      </w:r>
    </w:p>
    <w:p w:rsidR="00651252" w:rsidRDefault="00651252" w:rsidP="00651252">
      <w:r>
        <w:t xml:space="preserve">- </w:t>
      </w:r>
      <w:r w:rsidRPr="00AF04FB">
        <w:rPr>
          <w:lang w:val="en-US"/>
        </w:rPr>
        <w:t xml:space="preserve">David </w:t>
      </w:r>
      <w:proofErr w:type="spellStart"/>
      <w:r w:rsidRPr="00AF04FB">
        <w:rPr>
          <w:lang w:val="en-US"/>
        </w:rPr>
        <w:t>Brin</w:t>
      </w:r>
      <w:proofErr w:type="spellEnd"/>
      <w:r w:rsidRPr="00AF04FB">
        <w:rPr>
          <w:lang w:val="en-US"/>
        </w:rPr>
        <w:t xml:space="preserve">: </w:t>
      </w:r>
      <w:proofErr w:type="spellStart"/>
      <w:r w:rsidRPr="00AF04FB">
        <w:rPr>
          <w:lang w:val="en-US"/>
        </w:rPr>
        <w:t>Startide</w:t>
      </w:r>
      <w:proofErr w:type="spellEnd"/>
      <w:r w:rsidRPr="00AF04FB">
        <w:rPr>
          <w:lang w:val="en-US"/>
        </w:rPr>
        <w:t xml:space="preserve"> Rising</w:t>
      </w:r>
    </w:p>
    <w:p w:rsidR="00651252" w:rsidRDefault="00651252" w:rsidP="00AF04FB">
      <w:pPr>
        <w:spacing w:before="360"/>
        <w:ind w:firstLine="0"/>
      </w:pPr>
      <w:r>
        <w:t>Nejlepší krátký román:</w:t>
      </w:r>
    </w:p>
    <w:p w:rsidR="00651252" w:rsidRDefault="00651252" w:rsidP="00651252">
      <w:r>
        <w:t xml:space="preserve">- </w:t>
      </w:r>
      <w:r w:rsidRPr="00B95012">
        <w:t>Timothy Zahn: Cascade Point</w:t>
      </w:r>
    </w:p>
    <w:p w:rsidR="00651252" w:rsidRDefault="00651252" w:rsidP="00AF04FB">
      <w:pPr>
        <w:spacing w:before="360"/>
        <w:ind w:firstLine="0"/>
      </w:pPr>
      <w:r>
        <w:t>Nejlepší novela:</w:t>
      </w:r>
    </w:p>
    <w:p w:rsidR="00651252" w:rsidRDefault="00651252" w:rsidP="00651252">
      <w:r>
        <w:t xml:space="preserve">- </w:t>
      </w:r>
      <w:r w:rsidRPr="00AF04FB">
        <w:rPr>
          <w:lang w:val="en-US"/>
        </w:rPr>
        <w:t>Greg Bear: Blood Music</w:t>
      </w:r>
    </w:p>
    <w:p w:rsidR="00651252" w:rsidRDefault="00651252" w:rsidP="00AF04FB">
      <w:pPr>
        <w:spacing w:before="360"/>
        <w:ind w:firstLine="0"/>
      </w:pPr>
      <w:r>
        <w:t>Nejlepší povídka:</w:t>
      </w:r>
    </w:p>
    <w:p w:rsidR="00651252" w:rsidRDefault="00651252" w:rsidP="00651252">
      <w:r>
        <w:t xml:space="preserve">- </w:t>
      </w:r>
      <w:r w:rsidRPr="00AF04FB">
        <w:rPr>
          <w:lang w:val="en-US"/>
        </w:rPr>
        <w:t>Octavia Butler: Speech Sounds</w:t>
      </w:r>
    </w:p>
    <w:p w:rsidR="00651252" w:rsidRDefault="00651252" w:rsidP="00AF04FB">
      <w:pPr>
        <w:spacing w:before="360"/>
        <w:ind w:firstLine="0"/>
      </w:pPr>
      <w:r>
        <w:t>Nejlepší knížka non fiction:</w:t>
      </w:r>
    </w:p>
    <w:p w:rsidR="00651252" w:rsidRDefault="00651252" w:rsidP="00AF04FB">
      <w:pPr>
        <w:ind w:left="1021" w:hanging="284"/>
      </w:pPr>
      <w:r>
        <w:t xml:space="preserve">- </w:t>
      </w:r>
      <w:r w:rsidRPr="00AF04FB">
        <w:rPr>
          <w:lang w:val="en-US"/>
        </w:rPr>
        <w:t>Donald H. Tuck: The Encyclopedia of SF and Fantasy</w:t>
      </w:r>
      <w:r w:rsidR="00AF04FB">
        <w:t xml:space="preserve"> </w:t>
      </w:r>
      <w:r>
        <w:t>- sv. III.</w:t>
      </w:r>
    </w:p>
    <w:p w:rsidR="00651252" w:rsidRDefault="00651252" w:rsidP="00AF04FB">
      <w:pPr>
        <w:spacing w:before="360"/>
        <w:ind w:firstLine="0"/>
      </w:pPr>
      <w:r>
        <w:t>Nejlepší filmová adaptace:</w:t>
      </w:r>
    </w:p>
    <w:p w:rsidR="00651252" w:rsidRDefault="00651252" w:rsidP="00651252">
      <w:r>
        <w:t xml:space="preserve">- </w:t>
      </w:r>
      <w:r w:rsidRPr="00AF04FB">
        <w:rPr>
          <w:lang w:val="en-US"/>
        </w:rPr>
        <w:t>The return of the Jedi</w:t>
      </w:r>
    </w:p>
    <w:p w:rsidR="00651252" w:rsidRDefault="00651252" w:rsidP="00AF04FB">
      <w:pPr>
        <w:spacing w:before="360"/>
        <w:ind w:firstLine="0"/>
      </w:pPr>
      <w:r>
        <w:t>Nejlepší profesionální vydavatel:</w:t>
      </w:r>
    </w:p>
    <w:p w:rsidR="00651252" w:rsidRDefault="00651252" w:rsidP="00651252">
      <w:r>
        <w:t xml:space="preserve">- </w:t>
      </w:r>
      <w:r w:rsidRPr="00B95012">
        <w:t>Shawna Mc Carthy za SF Magazine I. Asimova</w:t>
      </w:r>
    </w:p>
    <w:p w:rsidR="00651252" w:rsidRDefault="00651252" w:rsidP="00AF04FB">
      <w:pPr>
        <w:spacing w:before="360"/>
        <w:ind w:firstLine="0"/>
      </w:pPr>
      <w:r>
        <w:t>Nejlepší profesionální grafik:</w:t>
      </w:r>
    </w:p>
    <w:p w:rsidR="00651252" w:rsidRDefault="00651252" w:rsidP="00651252">
      <w:r>
        <w:t xml:space="preserve">- </w:t>
      </w:r>
      <w:r w:rsidRPr="00B95012">
        <w:t>Michael Whelan</w:t>
      </w:r>
    </w:p>
    <w:p w:rsidR="00651252" w:rsidRDefault="00651252" w:rsidP="00AF04FB">
      <w:pPr>
        <w:spacing w:before="360"/>
        <w:ind w:firstLine="0"/>
      </w:pPr>
      <w:r>
        <w:t>Nejlepší časopis SF:</w:t>
      </w:r>
    </w:p>
    <w:p w:rsidR="00651252" w:rsidRDefault="00651252" w:rsidP="00651252">
      <w:r>
        <w:t xml:space="preserve">- </w:t>
      </w:r>
      <w:r w:rsidRPr="00B95012">
        <w:t>Locus</w:t>
      </w:r>
    </w:p>
    <w:p w:rsidR="00651252" w:rsidRDefault="00651252" w:rsidP="00AF04FB">
      <w:pPr>
        <w:spacing w:before="360"/>
        <w:ind w:firstLine="0"/>
      </w:pPr>
      <w:r>
        <w:t>Nejlepší fanzin:</w:t>
      </w:r>
    </w:p>
    <w:p w:rsidR="00651252" w:rsidRDefault="00651252" w:rsidP="00651252">
      <w:r>
        <w:t xml:space="preserve">- </w:t>
      </w:r>
      <w:r w:rsidRPr="00B95012">
        <w:t>File 770</w:t>
      </w:r>
    </w:p>
    <w:p w:rsidR="00651252" w:rsidRDefault="00651252" w:rsidP="00AF04FB">
      <w:pPr>
        <w:spacing w:before="360"/>
        <w:ind w:firstLine="0"/>
      </w:pPr>
      <w:r>
        <w:t xml:space="preserve">Nejlepší </w:t>
      </w:r>
      <w:proofErr w:type="spellStart"/>
      <w:r>
        <w:t>fan</w:t>
      </w:r>
      <w:proofErr w:type="spellEnd"/>
      <w:r>
        <w:t xml:space="preserve"> autor:</w:t>
      </w:r>
    </w:p>
    <w:p w:rsidR="00651252" w:rsidRDefault="00651252" w:rsidP="00AF04FB">
      <w:pPr>
        <w:ind w:left="1021" w:hanging="284"/>
      </w:pPr>
      <w:r>
        <w:t xml:space="preserve">- </w:t>
      </w:r>
      <w:r w:rsidRPr="00B95012">
        <w:rPr>
          <w:lang w:val="de-DE"/>
        </w:rPr>
        <w:t>Mike Glyer</w:t>
      </w:r>
    </w:p>
    <w:p w:rsidR="00651252" w:rsidRDefault="00651252" w:rsidP="00AF04FB">
      <w:pPr>
        <w:spacing w:before="360"/>
        <w:ind w:firstLine="0"/>
      </w:pPr>
      <w:r>
        <w:t>Nejlepší grafik - amatér:</w:t>
      </w:r>
    </w:p>
    <w:p w:rsidR="00651252" w:rsidRDefault="00651252" w:rsidP="00651252">
      <w:r>
        <w:t xml:space="preserve">- </w:t>
      </w:r>
      <w:r w:rsidRPr="00B95012">
        <w:t>Alexis Gilliland</w:t>
      </w:r>
    </w:p>
    <w:p w:rsidR="00651252" w:rsidRDefault="00651252" w:rsidP="00AF04FB">
      <w:pPr>
        <w:spacing w:before="360"/>
      </w:pPr>
      <w:r>
        <w:t xml:space="preserve">Cenu J. W. </w:t>
      </w:r>
      <w:proofErr w:type="spellStart"/>
      <w:r>
        <w:t>Campbella</w:t>
      </w:r>
      <w:proofErr w:type="spellEnd"/>
      <w:r>
        <w:t xml:space="preserve"> pro nejlepšího mladého autora obdržel R. A. Mac </w:t>
      </w:r>
      <w:proofErr w:type="spellStart"/>
      <w:r>
        <w:t>Awoy</w:t>
      </w:r>
      <w:proofErr w:type="spellEnd"/>
      <w:r>
        <w:t>.</w:t>
      </w:r>
    </w:p>
    <w:p w:rsidR="00651252" w:rsidRDefault="00651252" w:rsidP="00AF04FB">
      <w:pPr>
        <w:spacing w:before="360"/>
      </w:pPr>
      <w:r>
        <w:t xml:space="preserve">Pamětní cenu J. W. </w:t>
      </w:r>
      <w:proofErr w:type="spellStart"/>
      <w:r>
        <w:t>Campbella</w:t>
      </w:r>
      <w:proofErr w:type="spellEnd"/>
      <w:r>
        <w:t xml:space="preserve"> 1984 za nejlepší román roku 1983 získal Gene </w:t>
      </w:r>
      <w:proofErr w:type="spellStart"/>
      <w:r>
        <w:t>Wolve</w:t>
      </w:r>
      <w:proofErr w:type="spellEnd"/>
      <w:r>
        <w:t xml:space="preserve"> za: </w:t>
      </w:r>
      <w:r w:rsidRPr="00B95012">
        <w:t xml:space="preserve">The Citadel of the </w:t>
      </w:r>
      <w:proofErr w:type="spellStart"/>
      <w:r w:rsidRPr="00B95012">
        <w:t>Autarch</w:t>
      </w:r>
      <w:proofErr w:type="spellEnd"/>
      <w:r>
        <w:t xml:space="preserve">, čtvrtý </w:t>
      </w:r>
      <w:proofErr w:type="spellStart"/>
      <w:r>
        <w:t>svatek</w:t>
      </w:r>
      <w:proofErr w:type="spellEnd"/>
      <w:r>
        <w:t xml:space="preserve"> kvalitu si držící fantasy tetralogie </w:t>
      </w:r>
      <w:r w:rsidRPr="00B95012">
        <w:t>The Book of the New Sun</w:t>
      </w:r>
      <w:r>
        <w:t>, Ceny přiznala jury v tomto složení:</w:t>
      </w:r>
    </w:p>
    <w:p w:rsidR="00AF04FB" w:rsidRDefault="00AF04FB" w:rsidP="00651252">
      <w:r>
        <w:t xml:space="preserve">T. A. </w:t>
      </w:r>
      <w:proofErr w:type="spellStart"/>
      <w:r>
        <w:t>Shipey</w:t>
      </w:r>
      <w:proofErr w:type="spellEnd"/>
      <w:r>
        <w:t xml:space="preserve"> – Anglie</w:t>
      </w:r>
    </w:p>
    <w:p w:rsidR="00AF04FB" w:rsidRDefault="00AF04FB" w:rsidP="00651252">
      <w:proofErr w:type="spellStart"/>
      <w:r>
        <w:t>Kingsley</w:t>
      </w:r>
      <w:proofErr w:type="spellEnd"/>
      <w:r>
        <w:t xml:space="preserve"> </w:t>
      </w:r>
      <w:proofErr w:type="spellStart"/>
      <w:r>
        <w:t>Amis</w:t>
      </w:r>
      <w:proofErr w:type="spellEnd"/>
      <w:r>
        <w:t xml:space="preserve"> – Anglie</w:t>
      </w:r>
    </w:p>
    <w:p w:rsidR="00AF04FB" w:rsidRDefault="00AF04FB" w:rsidP="00651252">
      <w:r>
        <w:t xml:space="preserve">Sam </w:t>
      </w:r>
      <w:proofErr w:type="spellStart"/>
      <w:r>
        <w:t>Lundwall</w:t>
      </w:r>
      <w:proofErr w:type="spellEnd"/>
      <w:r>
        <w:t xml:space="preserve"> – Švédsko</w:t>
      </w:r>
    </w:p>
    <w:p w:rsidR="00AF04FB" w:rsidRDefault="00AF04FB" w:rsidP="00651252">
      <w:r>
        <w:t xml:space="preserve">W. E. </w:t>
      </w:r>
      <w:proofErr w:type="spellStart"/>
      <w:r>
        <w:t>Meyers</w:t>
      </w:r>
      <w:proofErr w:type="spellEnd"/>
      <w:r>
        <w:t xml:space="preserve"> – USA</w:t>
      </w:r>
    </w:p>
    <w:p w:rsidR="00AF04FB" w:rsidRDefault="00AF04FB" w:rsidP="00651252">
      <w:r>
        <w:t xml:space="preserve">Neil </w:t>
      </w:r>
      <w:proofErr w:type="spellStart"/>
      <w:r>
        <w:t>Barron</w:t>
      </w:r>
      <w:proofErr w:type="spellEnd"/>
      <w:r>
        <w:t xml:space="preserve"> – USA</w:t>
      </w:r>
    </w:p>
    <w:p w:rsidR="00AF04FB" w:rsidRDefault="00AF04FB" w:rsidP="00651252">
      <w:proofErr w:type="spellStart"/>
      <w:r>
        <w:t>Willis</w:t>
      </w:r>
      <w:proofErr w:type="spellEnd"/>
      <w:r>
        <w:t xml:space="preserve"> </w:t>
      </w:r>
      <w:proofErr w:type="spellStart"/>
      <w:r>
        <w:t>Mc</w:t>
      </w:r>
      <w:proofErr w:type="spellEnd"/>
      <w:r>
        <w:t xml:space="preserve"> Nelly – USA</w:t>
      </w:r>
    </w:p>
    <w:p w:rsidR="00651252" w:rsidRDefault="00651252" w:rsidP="00651252">
      <w:proofErr w:type="spellStart"/>
      <w:r>
        <w:t>Jamex</w:t>
      </w:r>
      <w:proofErr w:type="spellEnd"/>
      <w:r>
        <w:t xml:space="preserve"> E. </w:t>
      </w:r>
      <w:proofErr w:type="spellStart"/>
      <w:r>
        <w:t>Gunn</w:t>
      </w:r>
      <w:proofErr w:type="spellEnd"/>
      <w:r>
        <w:t xml:space="preserve"> - USA</w:t>
      </w:r>
    </w:p>
    <w:p w:rsidR="00651252" w:rsidRDefault="00651252" w:rsidP="00AF04FB">
      <w:pPr>
        <w:spacing w:before="360"/>
      </w:pPr>
      <w:r>
        <w:t xml:space="preserve">Druhé místo získal John C. </w:t>
      </w:r>
      <w:proofErr w:type="spellStart"/>
      <w:r>
        <w:t>Batchelor</w:t>
      </w:r>
      <w:proofErr w:type="spellEnd"/>
      <w:r>
        <w:t xml:space="preserve"> za dílo </w:t>
      </w:r>
      <w:r w:rsidRPr="00AF04FB">
        <w:rPr>
          <w:lang w:val="en-US"/>
        </w:rPr>
        <w:t>The Birth of the People's Republic of Antarctica</w:t>
      </w:r>
      <w:r>
        <w:t xml:space="preserve">, třetí byl John </w:t>
      </w:r>
      <w:proofErr w:type="spellStart"/>
      <w:r>
        <w:t>Sladek</w:t>
      </w:r>
      <w:proofErr w:type="spellEnd"/>
      <w:r>
        <w:t xml:space="preserve"> za TIK- TOK.</w:t>
      </w:r>
    </w:p>
    <w:p w:rsidR="00651252" w:rsidRDefault="00AF04FB" w:rsidP="00AF04FB">
      <w:pPr>
        <w:spacing w:before="240"/>
        <w:ind w:left="4366" w:hanging="1021"/>
      </w:pPr>
      <w:r>
        <w:t>Převzato</w:t>
      </w:r>
      <w:r w:rsidR="00651252">
        <w:t xml:space="preserve"> z polského časopisu</w:t>
      </w:r>
      <w:r>
        <w:t xml:space="preserve"> </w:t>
      </w:r>
      <w:r>
        <w:br/>
      </w:r>
      <w:r w:rsidR="00651252">
        <w:t>FANTASTIKA</w:t>
      </w:r>
    </w:p>
    <w:p w:rsidR="00651252" w:rsidRDefault="00651252" w:rsidP="00AF04FB">
      <w:pPr>
        <w:spacing w:before="2400"/>
      </w:pPr>
      <w:proofErr w:type="spellStart"/>
      <w:r>
        <w:t>Horldcon</w:t>
      </w:r>
      <w:proofErr w:type="spellEnd"/>
      <w:r>
        <w:t xml:space="preserve"> v</w:t>
      </w:r>
      <w:r w:rsidR="00AF04FB">
        <w:t xml:space="preserve"> </w:t>
      </w:r>
      <w:proofErr w:type="spellStart"/>
      <w:r w:rsidR="00AF04FB">
        <w:t>Anaheimu</w:t>
      </w:r>
      <w:proofErr w:type="spellEnd"/>
      <w:r w:rsidR="00AF04FB">
        <w:t xml:space="preserve"> je dnes již </w:t>
      </w:r>
      <w:proofErr w:type="spellStart"/>
      <w:proofErr w:type="gramStart"/>
      <w:r w:rsidR="00AF04FB">
        <w:t>historii.</w:t>
      </w:r>
      <w:r>
        <w:t>Letošní</w:t>
      </w:r>
      <w:proofErr w:type="spellEnd"/>
      <w:proofErr w:type="gramEnd"/>
      <w:r>
        <w:t xml:space="preserve"> světové setkáni příznivců SF se konalo v Itálii. </w:t>
      </w:r>
      <w:r w:rsidR="00AF04FB">
        <w:t>Zatím</w:t>
      </w:r>
      <w:r>
        <w:t xml:space="preserve"> se nám nepodařilo získat bližší informace o jeho průběhu.</w:t>
      </w:r>
    </w:p>
    <w:p w:rsidR="00AF04FB" w:rsidRDefault="00AF04FB" w:rsidP="00651252">
      <w:pPr>
        <w:sectPr w:rsidR="00AF04FB" w:rsidSect="004801F5">
          <w:pgSz w:w="11906" w:h="16838"/>
          <w:pgMar w:top="1531" w:right="1701" w:bottom="1531" w:left="1701" w:header="709" w:footer="709" w:gutter="0"/>
          <w:cols w:space="708"/>
          <w:docGrid w:linePitch="360"/>
        </w:sectPr>
      </w:pPr>
    </w:p>
    <w:p w:rsidR="00AF04FB" w:rsidRDefault="00AF04FB" w:rsidP="00651252">
      <w:pPr>
        <w:sectPr w:rsidR="00AF04FB" w:rsidSect="004801F5">
          <w:headerReference w:type="default" r:id="rId20"/>
          <w:pgSz w:w="11906" w:h="16838"/>
          <w:pgMar w:top="1531" w:right="1701" w:bottom="1531" w:left="1701" w:header="709" w:footer="709" w:gutter="0"/>
          <w:cols w:space="708"/>
          <w:docGrid w:linePitch="360"/>
        </w:sectPr>
      </w:pPr>
      <w:r>
        <w:rPr>
          <w:noProof/>
          <w:lang w:eastAsia="cs-CZ"/>
        </w:rPr>
        <w:drawing>
          <wp:anchor distT="0" distB="0" distL="114300" distR="114300" simplePos="0" relativeHeight="251669504" behindDoc="0" locked="0" layoutInCell="1" allowOverlap="1">
            <wp:simplePos x="0" y="0"/>
            <wp:positionH relativeFrom="page">
              <wp:posOffset>0</wp:posOffset>
            </wp:positionH>
            <wp:positionV relativeFrom="page">
              <wp:posOffset>0</wp:posOffset>
            </wp:positionV>
            <wp:extent cx="7560000" cy="10692000"/>
            <wp:effectExtent l="0" t="0" r="3175" b="0"/>
            <wp:wrapNone/>
            <wp:docPr id="12" name="Obrázek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fan35c2_34.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p>
    <w:p w:rsidR="00EC2853" w:rsidRDefault="00651252" w:rsidP="00EC2853">
      <w:pPr>
        <w:ind w:firstLine="0"/>
      </w:pPr>
      <w:r w:rsidRPr="00651252">
        <w:t>Fanzin sci-fi klubu TŘESK při SDRUŽE</w:t>
      </w:r>
      <w:r w:rsidR="00EC2853">
        <w:t>NÉM KLUBU PRACUJÍCÍCH V TŘEBÍČI</w:t>
      </w:r>
    </w:p>
    <w:p w:rsidR="00EC2853" w:rsidRDefault="00651252" w:rsidP="00EC2853">
      <w:pPr>
        <w:suppressAutoHyphens/>
        <w:spacing w:before="120"/>
        <w:ind w:firstLine="0"/>
      </w:pPr>
      <w:r w:rsidRPr="00651252">
        <w:t xml:space="preserve">Vytiskla tiskárna </w:t>
      </w:r>
      <w:proofErr w:type="spellStart"/>
      <w:r w:rsidRPr="00651252">
        <w:t>OKS</w:t>
      </w:r>
      <w:proofErr w:type="spellEnd"/>
      <w:r w:rsidRPr="00651252">
        <w:t xml:space="preserve"> </w:t>
      </w:r>
      <w:proofErr w:type="spellStart"/>
      <w:r w:rsidRPr="00651252">
        <w:t>BV</w:t>
      </w:r>
      <w:proofErr w:type="spellEnd"/>
      <w:r w:rsidRPr="00651252">
        <w:t xml:space="preserve"> v </w:t>
      </w:r>
      <w:proofErr w:type="spellStart"/>
      <w:r w:rsidRPr="00651252">
        <w:t>Třebiči</w:t>
      </w:r>
      <w:proofErr w:type="spellEnd"/>
      <w:r w:rsidRPr="00651252">
        <w:t xml:space="preserve"> v pros</w:t>
      </w:r>
      <w:r w:rsidR="00EC2853">
        <w:t>inci 1985 v nákladu 100 výtisků</w:t>
      </w:r>
    </w:p>
    <w:p w:rsidR="00EC2853" w:rsidRDefault="00EC2853" w:rsidP="00EC2853">
      <w:pPr>
        <w:ind w:firstLine="0"/>
      </w:pPr>
      <w:r w:rsidRPr="00651252">
        <w:t>Redakční</w:t>
      </w:r>
      <w:r w:rsidR="00651252" w:rsidRPr="00651252">
        <w:t xml:space="preserve"> rada pracovala ve složení MUDr. Vilém Blažek, ing. F</w:t>
      </w:r>
      <w:r>
        <w:t>rantišek Pleskač, Marie Nejedlá</w:t>
      </w:r>
    </w:p>
    <w:p w:rsidR="00EC2853" w:rsidRDefault="00651252" w:rsidP="00EC2853">
      <w:pPr>
        <w:ind w:firstLine="0"/>
      </w:pPr>
      <w:r w:rsidRPr="00651252">
        <w:t>Výtvarně a graficky upravili ing. F</w:t>
      </w:r>
      <w:r w:rsidR="00EC2853">
        <w:t>r. Pleskač a M, Franc</w:t>
      </w:r>
    </w:p>
    <w:p w:rsidR="00EC2853" w:rsidRDefault="00EC2853" w:rsidP="00EC2853">
      <w:pPr>
        <w:ind w:firstLine="0"/>
      </w:pPr>
      <w:r>
        <w:t>Pouze pro vnitřní potřebu členů</w:t>
      </w:r>
    </w:p>
    <w:p w:rsidR="00651252" w:rsidRDefault="00651252" w:rsidP="00EC2853">
      <w:pPr>
        <w:ind w:firstLine="0"/>
      </w:pPr>
      <w:r w:rsidRPr="00651252">
        <w:t>Neprodejné</w:t>
      </w:r>
    </w:p>
    <w:sectPr w:rsidR="00651252" w:rsidSect="00EC2853">
      <w:pgSz w:w="11906" w:h="16838"/>
      <w:pgMar w:top="11766" w:right="1077" w:bottom="1531" w:left="1134"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D1EC9" w:rsidRDefault="008D1EC9" w:rsidP="003F164E">
      <w:pPr>
        <w:spacing w:line="240" w:lineRule="auto"/>
      </w:pPr>
      <w:r>
        <w:separator/>
      </w:r>
    </w:p>
  </w:endnote>
  <w:endnote w:type="continuationSeparator" w:id="0">
    <w:p w:rsidR="008D1EC9" w:rsidRDefault="008D1EC9" w:rsidP="003F164E">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EE"/>
    <w:family w:val="swiss"/>
    <w:pitch w:val="variable"/>
    <w:sig w:usb0="E4002EFF" w:usb1="C000247B"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Book Antiqua">
    <w:panose1 w:val="02040602050305030304"/>
    <w:charset w:val="EE"/>
    <w:family w:val="roman"/>
    <w:pitch w:val="variable"/>
    <w:sig w:usb0="00000287" w:usb1="00000000" w:usb2="00000000" w:usb3="00000000" w:csb0="0000009F" w:csb1="00000000"/>
  </w:font>
  <w:font w:name="Bahnschrift Light">
    <w:panose1 w:val="020B0502040204020203"/>
    <w:charset w:val="EE"/>
    <w:family w:val="swiss"/>
    <w:pitch w:val="variable"/>
    <w:sig w:usb0="A00002C7" w:usb1="00000002" w:usb2="00000000" w:usb3="00000000" w:csb0="0000019F" w:csb1="00000000"/>
  </w:font>
  <w:font w:name="Calibri Light">
    <w:panose1 w:val="020F0302020204030204"/>
    <w:charset w:val="EE"/>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D1EC9" w:rsidRDefault="008D1EC9" w:rsidP="000254C4">
      <w:pPr>
        <w:spacing w:line="240" w:lineRule="auto"/>
        <w:ind w:firstLine="0"/>
      </w:pPr>
      <w:r>
        <w:t>---------------------------------------------------------</w:t>
      </w:r>
    </w:p>
  </w:footnote>
  <w:footnote w:type="continuationSeparator" w:id="0">
    <w:p w:rsidR="008D1EC9" w:rsidRDefault="008D1EC9" w:rsidP="003F164E">
      <w:pPr>
        <w:spacing w:line="240" w:lineRule="auto"/>
      </w:pPr>
      <w:r>
        <w:continuationSeparator/>
      </w:r>
    </w:p>
  </w:footnote>
  <w:footnote w:id="1">
    <w:p w:rsidR="003F164E" w:rsidRPr="000254C4" w:rsidRDefault="003F164E" w:rsidP="000254C4">
      <w:pPr>
        <w:pStyle w:val="Textpoznpodarou"/>
        <w:ind w:firstLine="0"/>
        <w:rPr>
          <w:sz w:val="24"/>
          <w:szCs w:val="24"/>
        </w:rPr>
      </w:pPr>
      <w:r w:rsidRPr="000254C4">
        <w:rPr>
          <w:rStyle w:val="Znakapoznpodarou"/>
          <w:position w:val="6"/>
          <w:sz w:val="24"/>
          <w:szCs w:val="24"/>
          <w:vertAlign w:val="baseline"/>
        </w:rPr>
        <w:footnoteRef/>
      </w:r>
      <w:r w:rsidR="000254C4" w:rsidRPr="000254C4">
        <w:rPr>
          <w:position w:val="6"/>
          <w:sz w:val="24"/>
          <w:szCs w:val="24"/>
        </w:rPr>
        <w:t>/</w:t>
      </w:r>
      <w:r w:rsidRPr="000254C4">
        <w:rPr>
          <w:sz w:val="24"/>
          <w:szCs w:val="24"/>
        </w:rPr>
        <w:t xml:space="preserve"> dnešní Vladislav</w:t>
      </w:r>
    </w:p>
  </w:footnote>
  <w:footnote w:id="2">
    <w:p w:rsidR="00F33E45" w:rsidRPr="00AA080B" w:rsidRDefault="00F33E45" w:rsidP="00AA080B">
      <w:pPr>
        <w:pStyle w:val="Textpoznpodarou"/>
        <w:ind w:firstLine="0"/>
        <w:rPr>
          <w:sz w:val="24"/>
          <w:szCs w:val="24"/>
        </w:rPr>
      </w:pPr>
      <w:r w:rsidRPr="00AA080B">
        <w:rPr>
          <w:rStyle w:val="Znakapoznpodarou"/>
          <w:position w:val="6"/>
          <w:sz w:val="24"/>
          <w:szCs w:val="24"/>
          <w:vertAlign w:val="baseline"/>
        </w:rPr>
        <w:footnoteRef/>
      </w:r>
      <w:r w:rsidR="00AA080B" w:rsidRPr="00AA080B">
        <w:rPr>
          <w:position w:val="6"/>
          <w:sz w:val="24"/>
          <w:szCs w:val="24"/>
        </w:rPr>
        <w:t>/</w:t>
      </w:r>
      <w:r w:rsidRPr="00AA080B">
        <w:rPr>
          <w:sz w:val="24"/>
          <w:szCs w:val="24"/>
        </w:rPr>
        <w:t xml:space="preserve"> písař </w:t>
      </w:r>
      <w:r w:rsidR="00AA080B">
        <w:rPr>
          <w:sz w:val="24"/>
          <w:szCs w:val="24"/>
        </w:rPr>
        <w:t>a</w:t>
      </w:r>
      <w:r w:rsidRPr="00AA080B">
        <w:rPr>
          <w:sz w:val="24"/>
          <w:szCs w:val="24"/>
        </w:rPr>
        <w:t xml:space="preserve"> malíř</w:t>
      </w:r>
    </w:p>
  </w:footnote>
  <w:footnote w:id="3">
    <w:p w:rsidR="001E2666" w:rsidRPr="001E2666" w:rsidRDefault="001E2666" w:rsidP="001E2666">
      <w:pPr>
        <w:pStyle w:val="Textpoznpodarou"/>
        <w:ind w:firstLine="0"/>
        <w:rPr>
          <w:sz w:val="24"/>
          <w:szCs w:val="24"/>
        </w:rPr>
      </w:pPr>
      <w:r w:rsidRPr="001E2666">
        <w:rPr>
          <w:rStyle w:val="Znakapoznpodarou"/>
          <w:position w:val="6"/>
          <w:sz w:val="24"/>
          <w:szCs w:val="24"/>
          <w:vertAlign w:val="baseline"/>
        </w:rPr>
        <w:footnoteRef/>
      </w:r>
      <w:r w:rsidRPr="001E2666">
        <w:rPr>
          <w:position w:val="6"/>
          <w:sz w:val="24"/>
          <w:szCs w:val="24"/>
        </w:rPr>
        <w:t>/</w:t>
      </w:r>
      <w:r w:rsidRPr="001E2666">
        <w:rPr>
          <w:sz w:val="24"/>
          <w:szCs w:val="24"/>
        </w:rPr>
        <w:t xml:space="preserve"> písárna, kde se přepisovaly rukopisy</w:t>
      </w:r>
    </w:p>
  </w:footnote>
  <w:footnote w:id="4">
    <w:p w:rsidR="001E2666" w:rsidRPr="001E2666" w:rsidRDefault="001E2666" w:rsidP="001E2666">
      <w:pPr>
        <w:pStyle w:val="Textpoznpodarou"/>
        <w:ind w:firstLine="0"/>
        <w:rPr>
          <w:sz w:val="24"/>
          <w:szCs w:val="24"/>
        </w:rPr>
      </w:pPr>
      <w:r w:rsidRPr="001E2666">
        <w:rPr>
          <w:rStyle w:val="Znakapoznpodarou"/>
          <w:position w:val="6"/>
          <w:sz w:val="24"/>
          <w:szCs w:val="24"/>
          <w:vertAlign w:val="baseline"/>
        </w:rPr>
        <w:footnoteRef/>
      </w:r>
      <w:r w:rsidRPr="001E2666">
        <w:rPr>
          <w:position w:val="6"/>
          <w:sz w:val="24"/>
          <w:szCs w:val="24"/>
        </w:rPr>
        <w:t>/</w:t>
      </w:r>
      <w:r w:rsidRPr="001E2666">
        <w:rPr>
          <w:sz w:val="24"/>
          <w:szCs w:val="24"/>
        </w:rPr>
        <w:t xml:space="preserve"> středověké typy písma</w:t>
      </w:r>
    </w:p>
  </w:footnote>
  <w:footnote w:id="5">
    <w:p w:rsidR="00FB6832" w:rsidRPr="00FB6832" w:rsidRDefault="00FB6832">
      <w:pPr>
        <w:pStyle w:val="Textpoznpodarou"/>
        <w:rPr>
          <w:sz w:val="24"/>
          <w:szCs w:val="24"/>
        </w:rPr>
      </w:pPr>
      <w:r w:rsidRPr="00FB6832">
        <w:rPr>
          <w:rStyle w:val="Znakapoznpodarou"/>
          <w:position w:val="6"/>
          <w:sz w:val="24"/>
          <w:szCs w:val="24"/>
          <w:vertAlign w:val="baseline"/>
        </w:rPr>
        <w:footnoteRef/>
      </w:r>
      <w:r w:rsidRPr="00FB6832">
        <w:rPr>
          <w:position w:val="6"/>
          <w:sz w:val="24"/>
          <w:szCs w:val="24"/>
        </w:rPr>
        <w:t>/</w:t>
      </w:r>
      <w:r w:rsidRPr="00FB6832">
        <w:rPr>
          <w:sz w:val="24"/>
          <w:szCs w:val="24"/>
        </w:rPr>
        <w:t xml:space="preserve"> dnešní Koněšín</w:t>
      </w:r>
    </w:p>
  </w:footnote>
  <w:footnote w:id="6">
    <w:p w:rsidR="00575AA2" w:rsidRPr="00575AA2" w:rsidRDefault="00575AA2" w:rsidP="00575AA2">
      <w:pPr>
        <w:pStyle w:val="Textpoznpodarou"/>
        <w:ind w:firstLine="0"/>
        <w:rPr>
          <w:sz w:val="24"/>
          <w:szCs w:val="24"/>
        </w:rPr>
      </w:pPr>
      <w:r w:rsidRPr="00575AA2">
        <w:rPr>
          <w:rStyle w:val="Znakapoznpodarou"/>
          <w:position w:val="6"/>
          <w:sz w:val="24"/>
          <w:szCs w:val="24"/>
          <w:vertAlign w:val="baseline"/>
        </w:rPr>
        <w:footnoteRef/>
      </w:r>
      <w:r w:rsidRPr="00575AA2">
        <w:rPr>
          <w:position w:val="6"/>
        </w:rPr>
        <w:t>/</w:t>
      </w:r>
      <w:r w:rsidRPr="00575AA2">
        <w:t xml:space="preserve"> </w:t>
      </w:r>
      <w:r w:rsidRPr="00575AA2">
        <w:rPr>
          <w:sz w:val="24"/>
          <w:szCs w:val="24"/>
        </w:rPr>
        <w:t xml:space="preserve">zaklínači a </w:t>
      </w:r>
      <w:proofErr w:type="spellStart"/>
      <w:r w:rsidRPr="00575AA2">
        <w:rPr>
          <w:sz w:val="24"/>
          <w:szCs w:val="24"/>
        </w:rPr>
        <w:t>vymětači</w:t>
      </w:r>
      <w:proofErr w:type="spellEnd"/>
      <w:r w:rsidRPr="00575AA2">
        <w:rPr>
          <w:sz w:val="24"/>
          <w:szCs w:val="24"/>
        </w:rPr>
        <w:t xml:space="preserve"> </w:t>
      </w:r>
      <w:proofErr w:type="spellStart"/>
      <w:r w:rsidRPr="00575AA2">
        <w:rPr>
          <w:sz w:val="24"/>
          <w:szCs w:val="24"/>
        </w:rPr>
        <w:t>čábla</w:t>
      </w:r>
      <w:proofErr w:type="spellEnd"/>
    </w:p>
  </w:footnote>
  <w:footnote w:id="7">
    <w:p w:rsidR="007E2FF4" w:rsidRPr="007E2FF4" w:rsidRDefault="007E2FF4" w:rsidP="007E2FF4">
      <w:pPr>
        <w:pStyle w:val="Textpoznpodarou"/>
        <w:ind w:firstLine="0"/>
        <w:rPr>
          <w:sz w:val="24"/>
          <w:szCs w:val="24"/>
        </w:rPr>
      </w:pPr>
      <w:r w:rsidRPr="007E2FF4">
        <w:rPr>
          <w:rStyle w:val="Znakapoznpodarou"/>
          <w:position w:val="6"/>
          <w:sz w:val="24"/>
          <w:szCs w:val="24"/>
          <w:vertAlign w:val="baseline"/>
        </w:rPr>
        <w:footnoteRef/>
      </w:r>
      <w:r w:rsidRPr="007E2FF4">
        <w:rPr>
          <w:position w:val="6"/>
          <w:sz w:val="24"/>
          <w:szCs w:val="24"/>
        </w:rPr>
        <w:t>/</w:t>
      </w:r>
      <w:r w:rsidRPr="007E2FF4">
        <w:rPr>
          <w:sz w:val="24"/>
          <w:szCs w:val="24"/>
        </w:rPr>
        <w:t xml:space="preserve"> reakce úleku, hrůzy /</w:t>
      </w:r>
      <w:r>
        <w:rPr>
          <w:sz w:val="24"/>
          <w:szCs w:val="24"/>
        </w:rPr>
        <w:t>i</w:t>
      </w:r>
      <w:r w:rsidRPr="007E2FF4">
        <w:rPr>
          <w:sz w:val="24"/>
          <w:szCs w:val="24"/>
        </w:rPr>
        <w:t xml:space="preserve"> hnu</w:t>
      </w:r>
      <w:r>
        <w:rPr>
          <w:sz w:val="24"/>
          <w:szCs w:val="24"/>
        </w:rPr>
        <w:t>s</w:t>
      </w:r>
      <w:r w:rsidRPr="007E2FF4">
        <w:rPr>
          <w:sz w:val="24"/>
          <w:szCs w:val="24"/>
        </w:rPr>
        <w:t>u/ z cizího, neznámého</w:t>
      </w:r>
    </w:p>
  </w:footnote>
  <w:footnote w:id="8">
    <w:p w:rsidR="00CF3D62" w:rsidRPr="00CF3D62" w:rsidRDefault="00CF3D62" w:rsidP="00CF3D62">
      <w:pPr>
        <w:ind w:firstLine="0"/>
        <w:rPr>
          <w:szCs w:val="24"/>
        </w:rPr>
      </w:pPr>
      <w:r w:rsidRPr="00CF3D62">
        <w:rPr>
          <w:rStyle w:val="Znakapoznpodarou"/>
          <w:position w:val="6"/>
          <w:szCs w:val="24"/>
          <w:vertAlign w:val="baseline"/>
        </w:rPr>
        <w:footnoteRef/>
      </w:r>
      <w:r w:rsidRPr="00CF3D62">
        <w:rPr>
          <w:position w:val="6"/>
          <w:szCs w:val="24"/>
        </w:rPr>
        <w:t>/</w:t>
      </w:r>
      <w:r w:rsidRPr="00CF3D62">
        <w:rPr>
          <w:szCs w:val="24"/>
        </w:rPr>
        <w:t xml:space="preserve"> tj. všechno si bude pamatovat, celou příhodu</w:t>
      </w:r>
    </w:p>
  </w:footnote>
  <w:footnote w:id="9">
    <w:p w:rsidR="0008555C" w:rsidRPr="0008555C" w:rsidRDefault="0008555C" w:rsidP="0008555C">
      <w:pPr>
        <w:ind w:left="426" w:hanging="426"/>
        <w:rPr>
          <w:szCs w:val="24"/>
        </w:rPr>
      </w:pPr>
      <w:r w:rsidRPr="0008555C">
        <w:rPr>
          <w:rStyle w:val="Znakapoznpodarou"/>
          <w:position w:val="6"/>
          <w:szCs w:val="24"/>
          <w:vertAlign w:val="baseline"/>
        </w:rPr>
        <w:footnoteRef/>
      </w:r>
      <w:r w:rsidRPr="0008555C">
        <w:rPr>
          <w:position w:val="6"/>
          <w:szCs w:val="24"/>
        </w:rPr>
        <w:t>/</w:t>
      </w:r>
      <w:r w:rsidRPr="0008555C">
        <w:rPr>
          <w:szCs w:val="24"/>
        </w:rPr>
        <w:t xml:space="preserve"> provaz, který nosí kolem pasu příslušníci některých mnišských řádů</w:t>
      </w:r>
    </w:p>
  </w:footnote>
  <w:footnote w:id="10">
    <w:p w:rsidR="008A3A83" w:rsidRPr="008A3A83" w:rsidRDefault="008A3A83" w:rsidP="008A3A83">
      <w:pPr>
        <w:ind w:firstLine="0"/>
      </w:pPr>
      <w:r w:rsidRPr="008A3A83">
        <w:rPr>
          <w:rStyle w:val="Znakapoznpodarou"/>
          <w:position w:val="6"/>
          <w:vertAlign w:val="baseline"/>
        </w:rPr>
        <w:footnoteRef/>
      </w:r>
      <w:r w:rsidRPr="008A3A83">
        <w:rPr>
          <w:position w:val="6"/>
        </w:rPr>
        <w:t>/</w:t>
      </w:r>
      <w:r w:rsidRPr="008A3A83">
        <w:t xml:space="preserve"> pečetidlo, pečeť</w:t>
      </w:r>
    </w:p>
  </w:footnote>
  <w:footnote w:id="11">
    <w:p w:rsidR="00FF6748" w:rsidRPr="00FF6748" w:rsidRDefault="00FF6748" w:rsidP="00FF6748">
      <w:pPr>
        <w:pStyle w:val="Textpoznpodarou"/>
        <w:ind w:firstLine="0"/>
        <w:rPr>
          <w:sz w:val="24"/>
          <w:szCs w:val="24"/>
        </w:rPr>
      </w:pPr>
      <w:r w:rsidRPr="00FF6748">
        <w:rPr>
          <w:rStyle w:val="Znakapoznpodarou"/>
          <w:position w:val="6"/>
          <w:sz w:val="24"/>
          <w:szCs w:val="24"/>
          <w:vertAlign w:val="baseline"/>
        </w:rPr>
        <w:footnoteRef/>
      </w:r>
      <w:r w:rsidRPr="00FF6748">
        <w:rPr>
          <w:position w:val="6"/>
          <w:sz w:val="24"/>
          <w:szCs w:val="24"/>
        </w:rPr>
        <w:t>/</w:t>
      </w:r>
      <w:r w:rsidRPr="00FF6748">
        <w:rPr>
          <w:sz w:val="24"/>
          <w:szCs w:val="24"/>
        </w:rPr>
        <w:t xml:space="preserve"> </w:t>
      </w:r>
      <w:r>
        <w:rPr>
          <w:sz w:val="24"/>
          <w:szCs w:val="24"/>
        </w:rPr>
        <w:t xml:space="preserve">Dějiny kláštera </w:t>
      </w:r>
      <w:proofErr w:type="spellStart"/>
      <w:r>
        <w:rPr>
          <w:sz w:val="24"/>
          <w:szCs w:val="24"/>
        </w:rPr>
        <w:t>Třebič</w:t>
      </w:r>
      <w:proofErr w:type="spellEnd"/>
    </w:p>
  </w:footnote>
  <w:footnote w:id="12">
    <w:p w:rsidR="00FF6748" w:rsidRDefault="00FF6748" w:rsidP="00FF6748">
      <w:pPr>
        <w:pStyle w:val="Textpoznpodarou"/>
        <w:ind w:firstLine="0"/>
      </w:pPr>
      <w:r w:rsidRPr="00FF6748">
        <w:rPr>
          <w:sz w:val="24"/>
          <w:szCs w:val="24"/>
        </w:rPr>
        <w:footnoteRef/>
      </w:r>
      <w:r>
        <w:rPr>
          <w:sz w:val="24"/>
          <w:szCs w:val="24"/>
        </w:rPr>
        <w:t>/</w:t>
      </w:r>
      <w:r w:rsidRPr="00FF6748">
        <w:rPr>
          <w:sz w:val="24"/>
          <w:szCs w:val="24"/>
        </w:rPr>
        <w:t xml:space="preserve"> Brána ráje a zahrada apoštol</w:t>
      </w:r>
      <w:r>
        <w:rPr>
          <w:sz w:val="24"/>
          <w:szCs w:val="24"/>
        </w:rPr>
        <w:t>ů</w:t>
      </w:r>
    </w:p>
  </w:footnote>
  <w:footnote w:id="13">
    <w:p w:rsidR="00FF6748" w:rsidRPr="00FF6748" w:rsidRDefault="00FF6748" w:rsidP="00FF6748">
      <w:pPr>
        <w:pStyle w:val="Textpoznpodarou"/>
        <w:ind w:firstLine="0"/>
        <w:rPr>
          <w:sz w:val="24"/>
          <w:szCs w:val="24"/>
        </w:rPr>
      </w:pPr>
      <w:r w:rsidRPr="00FF6748">
        <w:rPr>
          <w:rStyle w:val="Znakapoznpodarou"/>
          <w:position w:val="6"/>
          <w:sz w:val="24"/>
          <w:szCs w:val="24"/>
          <w:vertAlign w:val="baseline"/>
        </w:rPr>
        <w:footnoteRef/>
      </w:r>
      <w:r w:rsidRPr="00FF6748">
        <w:rPr>
          <w:position w:val="6"/>
          <w:sz w:val="24"/>
          <w:szCs w:val="24"/>
        </w:rPr>
        <w:t>/</w:t>
      </w:r>
      <w:r w:rsidRPr="00FF6748">
        <w:rPr>
          <w:sz w:val="24"/>
          <w:szCs w:val="24"/>
        </w:rPr>
        <w:t xml:space="preserve"> Mnišská hora či Svatý les</w:t>
      </w:r>
    </w:p>
  </w:footnote>
  <w:footnote w:id="14">
    <w:p w:rsidR="00F13956" w:rsidRDefault="00F13956" w:rsidP="00F13956">
      <w:pPr>
        <w:pStyle w:val="Textpoznpodarou"/>
        <w:ind w:firstLine="0"/>
      </w:pPr>
      <w:r w:rsidRPr="00F13956">
        <w:rPr>
          <w:position w:val="6"/>
          <w:sz w:val="24"/>
          <w:szCs w:val="24"/>
        </w:rPr>
        <w:footnoteRef/>
      </w:r>
      <w:r w:rsidRPr="00F13956">
        <w:rPr>
          <w:position w:val="6"/>
          <w:sz w:val="24"/>
          <w:szCs w:val="24"/>
        </w:rPr>
        <w:t>/</w:t>
      </w:r>
      <w:r w:rsidRPr="00F13956">
        <w:rPr>
          <w:sz w:val="24"/>
          <w:szCs w:val="24"/>
        </w:rPr>
        <w:t xml:space="preserve"> Bu</w:t>
      </w:r>
      <w:r>
        <w:rPr>
          <w:sz w:val="24"/>
          <w:szCs w:val="24"/>
        </w:rPr>
        <w:t>ď</w:t>
      </w:r>
      <w:r w:rsidRPr="00F13956">
        <w:rPr>
          <w:sz w:val="24"/>
          <w:szCs w:val="24"/>
        </w:rPr>
        <w:t xml:space="preserve"> zdráv, otče malíři!</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2853" w:rsidRDefault="00EC2853" w:rsidP="00EC2853">
    <w:pPr>
      <w:pStyle w:val="Zhlav"/>
      <w:jc w:val="cent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EC2853" w:rsidRPr="00EC2853" w:rsidRDefault="008D1EC9" w:rsidP="00B95012">
    <w:pPr>
      <w:pStyle w:val="Zhlav"/>
      <w:tabs>
        <w:tab w:val="clear" w:pos="4536"/>
      </w:tabs>
      <w:ind w:left="2977" w:right="849" w:firstLine="0"/>
      <w:rPr>
        <w:rFonts w:ascii="Book Antiqua" w:hAnsi="Book Antiqua"/>
        <w:sz w:val="28"/>
        <w:szCs w:val="28"/>
      </w:rPr>
    </w:pPr>
    <w:sdt>
      <w:sdtPr>
        <w:rPr>
          <w:rFonts w:ascii="Book Antiqua" w:hAnsi="Book Antiqua"/>
          <w:sz w:val="28"/>
          <w:szCs w:val="28"/>
        </w:rPr>
        <w:id w:val="2025744899"/>
        <w:docPartObj>
          <w:docPartGallery w:val="Page Numbers (Top of Page)"/>
          <w:docPartUnique/>
        </w:docPartObj>
      </w:sdtPr>
      <w:sdtEndPr/>
      <w:sdtContent>
        <w:r w:rsidR="00EC2853" w:rsidRPr="00EC2853">
          <w:rPr>
            <w:rFonts w:ascii="Book Antiqua" w:hAnsi="Book Antiqua"/>
            <w:sz w:val="28"/>
            <w:szCs w:val="28"/>
          </w:rPr>
          <w:t>–</w:t>
        </w:r>
        <w:r w:rsidR="00EC2853" w:rsidRPr="00EC2853">
          <w:rPr>
            <w:rFonts w:ascii="Book Antiqua" w:hAnsi="Book Antiqua"/>
            <w:sz w:val="28"/>
            <w:szCs w:val="28"/>
          </w:rPr>
          <w:fldChar w:fldCharType="begin"/>
        </w:r>
        <w:r w:rsidR="00EC2853" w:rsidRPr="00EC2853">
          <w:rPr>
            <w:rFonts w:ascii="Book Antiqua" w:hAnsi="Book Antiqua"/>
            <w:sz w:val="28"/>
            <w:szCs w:val="28"/>
          </w:rPr>
          <w:instrText>PAGE   \* MERGEFORMAT</w:instrText>
        </w:r>
        <w:r w:rsidR="00EC2853" w:rsidRPr="00EC2853">
          <w:rPr>
            <w:rFonts w:ascii="Book Antiqua" w:hAnsi="Book Antiqua"/>
            <w:sz w:val="28"/>
            <w:szCs w:val="28"/>
          </w:rPr>
          <w:fldChar w:fldCharType="separate"/>
        </w:r>
        <w:r w:rsidR="00B95012">
          <w:rPr>
            <w:rFonts w:ascii="Book Antiqua" w:hAnsi="Book Antiqua"/>
            <w:noProof/>
            <w:sz w:val="28"/>
            <w:szCs w:val="28"/>
          </w:rPr>
          <w:t>32</w:t>
        </w:r>
        <w:r w:rsidR="00EC2853" w:rsidRPr="00EC2853">
          <w:rPr>
            <w:rFonts w:ascii="Book Antiqua" w:hAnsi="Book Antiqua"/>
            <w:sz w:val="28"/>
            <w:szCs w:val="28"/>
          </w:rPr>
          <w:fldChar w:fldCharType="end"/>
        </w:r>
        <w:proofErr w:type="gramStart"/>
        <w:r w:rsidR="00EC2853" w:rsidRPr="00EC2853">
          <w:rPr>
            <w:rFonts w:ascii="Book Antiqua" w:hAnsi="Book Antiqua"/>
            <w:sz w:val="28"/>
            <w:szCs w:val="28"/>
          </w:rPr>
          <w:t>–</w:t>
        </w:r>
      </w:sdtContent>
    </w:sdt>
    <w:proofErr w:type="gramEnd"/>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95012" w:rsidRPr="00EC2853" w:rsidRDefault="00B95012" w:rsidP="00B95012">
    <w:pPr>
      <w:pStyle w:val="Zhlav"/>
      <w:tabs>
        <w:tab w:val="center" w:pos="3827"/>
        <w:tab w:val="left" w:pos="4755"/>
      </w:tabs>
      <w:ind w:right="849" w:firstLine="0"/>
      <w:rPr>
        <w:rFonts w:ascii="Book Antiqua" w:hAnsi="Book Antiqua"/>
        <w:sz w:val="28"/>
        <w:szCs w:val="28"/>
      </w:rPr>
    </w:pPr>
    <w:r>
      <w:rPr>
        <w:rFonts w:ascii="Book Antiqua" w:hAnsi="Book Antiqua"/>
        <w:sz w:val="28"/>
        <w:szCs w:val="28"/>
      </w:rPr>
      <w:tab/>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autoHyphenation/>
  <w:hyphenationZone w:val="425"/>
  <w:characterSpacingControl w:val="doNotCompress"/>
  <w:savePreviewPicture/>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0538"/>
    <w:rsid w:val="000254C4"/>
    <w:rsid w:val="0008555C"/>
    <w:rsid w:val="000A2111"/>
    <w:rsid w:val="000D4B7B"/>
    <w:rsid w:val="00197A23"/>
    <w:rsid w:val="001C7572"/>
    <w:rsid w:val="001D6E87"/>
    <w:rsid w:val="001E2666"/>
    <w:rsid w:val="00203C09"/>
    <w:rsid w:val="0028422A"/>
    <w:rsid w:val="00290538"/>
    <w:rsid w:val="00290AF5"/>
    <w:rsid w:val="002E78DB"/>
    <w:rsid w:val="00300286"/>
    <w:rsid w:val="0037486C"/>
    <w:rsid w:val="00392EF9"/>
    <w:rsid w:val="003938B1"/>
    <w:rsid w:val="003F164E"/>
    <w:rsid w:val="00435B17"/>
    <w:rsid w:val="00464EE2"/>
    <w:rsid w:val="004801F5"/>
    <w:rsid w:val="00531498"/>
    <w:rsid w:val="00540365"/>
    <w:rsid w:val="00575AA2"/>
    <w:rsid w:val="005D7045"/>
    <w:rsid w:val="00607747"/>
    <w:rsid w:val="006137C2"/>
    <w:rsid w:val="006403AD"/>
    <w:rsid w:val="00651252"/>
    <w:rsid w:val="00694143"/>
    <w:rsid w:val="006A20EA"/>
    <w:rsid w:val="00700A2E"/>
    <w:rsid w:val="00731116"/>
    <w:rsid w:val="007C6B8E"/>
    <w:rsid w:val="007D30D7"/>
    <w:rsid w:val="007E2FC8"/>
    <w:rsid w:val="007E2FF4"/>
    <w:rsid w:val="007F021F"/>
    <w:rsid w:val="008A161D"/>
    <w:rsid w:val="008A3A83"/>
    <w:rsid w:val="008D1EC9"/>
    <w:rsid w:val="008D247B"/>
    <w:rsid w:val="008E0507"/>
    <w:rsid w:val="009108E3"/>
    <w:rsid w:val="00943C8F"/>
    <w:rsid w:val="00954E40"/>
    <w:rsid w:val="00984D57"/>
    <w:rsid w:val="00992611"/>
    <w:rsid w:val="009F2E97"/>
    <w:rsid w:val="00A27AD6"/>
    <w:rsid w:val="00A37C06"/>
    <w:rsid w:val="00AA080B"/>
    <w:rsid w:val="00AF04FB"/>
    <w:rsid w:val="00B95012"/>
    <w:rsid w:val="00C569CE"/>
    <w:rsid w:val="00CF3D62"/>
    <w:rsid w:val="00D767DB"/>
    <w:rsid w:val="00DE6BFF"/>
    <w:rsid w:val="00E16803"/>
    <w:rsid w:val="00E52039"/>
    <w:rsid w:val="00E7227D"/>
    <w:rsid w:val="00E76FD7"/>
    <w:rsid w:val="00EC2853"/>
    <w:rsid w:val="00F13956"/>
    <w:rsid w:val="00F333E3"/>
    <w:rsid w:val="00F33E45"/>
    <w:rsid w:val="00F56CFD"/>
    <w:rsid w:val="00F57AB1"/>
    <w:rsid w:val="00F73790"/>
    <w:rsid w:val="00FA53D6"/>
    <w:rsid w:val="00FB064D"/>
    <w:rsid w:val="00FB6832"/>
    <w:rsid w:val="00FC0EB8"/>
    <w:rsid w:val="00FF6748"/>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4560DC0"/>
  <w15:chartTrackingRefBased/>
  <w15:docId w15:val="{17862B6F-3002-475C-B866-58EE5F52A2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cs-CZ"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ln">
    <w:name w:val="Normal"/>
    <w:qFormat/>
    <w:rsid w:val="006137C2"/>
    <w:pPr>
      <w:spacing w:after="0" w:line="360" w:lineRule="exact"/>
      <w:ind w:firstLine="737"/>
    </w:pPr>
    <w:rPr>
      <w:rFonts w:ascii="Courier New" w:hAnsi="Courier New"/>
      <w:sz w:val="24"/>
    </w:rPr>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Normlnweb">
    <w:name w:val="Normal (Web)"/>
    <w:basedOn w:val="Normln"/>
    <w:uiPriority w:val="99"/>
    <w:semiHidden/>
    <w:unhideWhenUsed/>
    <w:rsid w:val="006137C2"/>
    <w:pPr>
      <w:spacing w:before="100" w:beforeAutospacing="1" w:after="100" w:afterAutospacing="1" w:line="240" w:lineRule="auto"/>
    </w:pPr>
    <w:rPr>
      <w:rFonts w:ascii="Times New Roman" w:eastAsia="Times New Roman" w:hAnsi="Times New Roman" w:cs="Times New Roman"/>
      <w:szCs w:val="24"/>
      <w:lang w:eastAsia="cs-CZ"/>
    </w:rPr>
  </w:style>
  <w:style w:type="paragraph" w:styleId="Textpoznpodarou">
    <w:name w:val="footnote text"/>
    <w:basedOn w:val="Normln"/>
    <w:link w:val="TextpoznpodarouChar"/>
    <w:uiPriority w:val="99"/>
    <w:semiHidden/>
    <w:unhideWhenUsed/>
    <w:rsid w:val="003F164E"/>
    <w:pPr>
      <w:spacing w:line="240" w:lineRule="auto"/>
    </w:pPr>
    <w:rPr>
      <w:sz w:val="20"/>
      <w:szCs w:val="20"/>
    </w:rPr>
  </w:style>
  <w:style w:type="character" w:customStyle="1" w:styleId="TextpoznpodarouChar">
    <w:name w:val="Text pozn. pod čarou Char"/>
    <w:basedOn w:val="Standardnpsmoodstavce"/>
    <w:link w:val="Textpoznpodarou"/>
    <w:uiPriority w:val="99"/>
    <w:semiHidden/>
    <w:rsid w:val="003F164E"/>
    <w:rPr>
      <w:rFonts w:ascii="Courier New" w:hAnsi="Courier New"/>
      <w:sz w:val="20"/>
      <w:szCs w:val="20"/>
    </w:rPr>
  </w:style>
  <w:style w:type="character" w:styleId="Znakapoznpodarou">
    <w:name w:val="footnote reference"/>
    <w:basedOn w:val="Standardnpsmoodstavce"/>
    <w:uiPriority w:val="99"/>
    <w:semiHidden/>
    <w:unhideWhenUsed/>
    <w:rsid w:val="003F164E"/>
    <w:rPr>
      <w:vertAlign w:val="superscript"/>
    </w:rPr>
  </w:style>
  <w:style w:type="paragraph" w:styleId="Zhlav">
    <w:name w:val="header"/>
    <w:basedOn w:val="Normln"/>
    <w:link w:val="ZhlavChar"/>
    <w:uiPriority w:val="99"/>
    <w:unhideWhenUsed/>
    <w:rsid w:val="00EC2853"/>
    <w:pPr>
      <w:tabs>
        <w:tab w:val="center" w:pos="4536"/>
        <w:tab w:val="right" w:pos="9072"/>
      </w:tabs>
      <w:spacing w:line="240" w:lineRule="auto"/>
    </w:pPr>
  </w:style>
  <w:style w:type="character" w:customStyle="1" w:styleId="ZhlavChar">
    <w:name w:val="Záhlaví Char"/>
    <w:basedOn w:val="Standardnpsmoodstavce"/>
    <w:link w:val="Zhlav"/>
    <w:uiPriority w:val="99"/>
    <w:rsid w:val="00EC2853"/>
    <w:rPr>
      <w:rFonts w:ascii="Courier New" w:hAnsi="Courier New"/>
      <w:sz w:val="24"/>
    </w:rPr>
  </w:style>
  <w:style w:type="paragraph" w:styleId="Zpat">
    <w:name w:val="footer"/>
    <w:basedOn w:val="Normln"/>
    <w:link w:val="ZpatChar"/>
    <w:uiPriority w:val="99"/>
    <w:unhideWhenUsed/>
    <w:rsid w:val="00EC2853"/>
    <w:pPr>
      <w:tabs>
        <w:tab w:val="center" w:pos="4536"/>
        <w:tab w:val="right" w:pos="9072"/>
      </w:tabs>
      <w:spacing w:line="240" w:lineRule="auto"/>
    </w:pPr>
  </w:style>
  <w:style w:type="character" w:customStyle="1" w:styleId="ZpatChar">
    <w:name w:val="Zápatí Char"/>
    <w:basedOn w:val="Standardnpsmoodstavce"/>
    <w:link w:val="Zpat"/>
    <w:uiPriority w:val="99"/>
    <w:rsid w:val="00EC2853"/>
    <w:rPr>
      <w:rFonts w:ascii="Courier New" w:hAnsi="Courier New"/>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7637923">
      <w:bodyDiv w:val="1"/>
      <w:marLeft w:val="0"/>
      <w:marRight w:val="0"/>
      <w:marTop w:val="0"/>
      <w:marBottom w:val="0"/>
      <w:divBdr>
        <w:top w:val="none" w:sz="0" w:space="0" w:color="auto"/>
        <w:left w:val="none" w:sz="0" w:space="0" w:color="auto"/>
        <w:bottom w:val="none" w:sz="0" w:space="0" w:color="auto"/>
        <w:right w:val="none" w:sz="0" w:space="0" w:color="auto"/>
      </w:divBdr>
    </w:div>
    <w:div w:id="290552786">
      <w:bodyDiv w:val="1"/>
      <w:marLeft w:val="0"/>
      <w:marRight w:val="0"/>
      <w:marTop w:val="0"/>
      <w:marBottom w:val="0"/>
      <w:divBdr>
        <w:top w:val="none" w:sz="0" w:space="0" w:color="auto"/>
        <w:left w:val="none" w:sz="0" w:space="0" w:color="auto"/>
        <w:bottom w:val="none" w:sz="0" w:space="0" w:color="auto"/>
        <w:right w:val="none" w:sz="0" w:space="0" w:color="auto"/>
      </w:divBdr>
    </w:div>
    <w:div w:id="432945892">
      <w:bodyDiv w:val="1"/>
      <w:marLeft w:val="0"/>
      <w:marRight w:val="0"/>
      <w:marTop w:val="0"/>
      <w:marBottom w:val="0"/>
      <w:divBdr>
        <w:top w:val="none" w:sz="0" w:space="0" w:color="auto"/>
        <w:left w:val="none" w:sz="0" w:space="0" w:color="auto"/>
        <w:bottom w:val="none" w:sz="0" w:space="0" w:color="auto"/>
        <w:right w:val="none" w:sz="0" w:space="0" w:color="auto"/>
      </w:divBdr>
    </w:div>
    <w:div w:id="442649664">
      <w:bodyDiv w:val="1"/>
      <w:marLeft w:val="0"/>
      <w:marRight w:val="0"/>
      <w:marTop w:val="0"/>
      <w:marBottom w:val="0"/>
      <w:divBdr>
        <w:top w:val="none" w:sz="0" w:space="0" w:color="auto"/>
        <w:left w:val="none" w:sz="0" w:space="0" w:color="auto"/>
        <w:bottom w:val="none" w:sz="0" w:space="0" w:color="auto"/>
        <w:right w:val="none" w:sz="0" w:space="0" w:color="auto"/>
      </w:divBdr>
    </w:div>
    <w:div w:id="531723148">
      <w:bodyDiv w:val="1"/>
      <w:marLeft w:val="0"/>
      <w:marRight w:val="0"/>
      <w:marTop w:val="0"/>
      <w:marBottom w:val="0"/>
      <w:divBdr>
        <w:top w:val="none" w:sz="0" w:space="0" w:color="auto"/>
        <w:left w:val="none" w:sz="0" w:space="0" w:color="auto"/>
        <w:bottom w:val="none" w:sz="0" w:space="0" w:color="auto"/>
        <w:right w:val="none" w:sz="0" w:space="0" w:color="auto"/>
      </w:divBdr>
    </w:div>
    <w:div w:id="673462255">
      <w:bodyDiv w:val="1"/>
      <w:marLeft w:val="0"/>
      <w:marRight w:val="0"/>
      <w:marTop w:val="0"/>
      <w:marBottom w:val="0"/>
      <w:divBdr>
        <w:top w:val="none" w:sz="0" w:space="0" w:color="auto"/>
        <w:left w:val="none" w:sz="0" w:space="0" w:color="auto"/>
        <w:bottom w:val="none" w:sz="0" w:space="0" w:color="auto"/>
        <w:right w:val="none" w:sz="0" w:space="0" w:color="auto"/>
      </w:divBdr>
    </w:div>
    <w:div w:id="677192001">
      <w:bodyDiv w:val="1"/>
      <w:marLeft w:val="0"/>
      <w:marRight w:val="0"/>
      <w:marTop w:val="0"/>
      <w:marBottom w:val="0"/>
      <w:divBdr>
        <w:top w:val="none" w:sz="0" w:space="0" w:color="auto"/>
        <w:left w:val="none" w:sz="0" w:space="0" w:color="auto"/>
        <w:bottom w:val="none" w:sz="0" w:space="0" w:color="auto"/>
        <w:right w:val="none" w:sz="0" w:space="0" w:color="auto"/>
      </w:divBdr>
    </w:div>
    <w:div w:id="726539406">
      <w:bodyDiv w:val="1"/>
      <w:marLeft w:val="0"/>
      <w:marRight w:val="0"/>
      <w:marTop w:val="0"/>
      <w:marBottom w:val="0"/>
      <w:divBdr>
        <w:top w:val="none" w:sz="0" w:space="0" w:color="auto"/>
        <w:left w:val="none" w:sz="0" w:space="0" w:color="auto"/>
        <w:bottom w:val="none" w:sz="0" w:space="0" w:color="auto"/>
        <w:right w:val="none" w:sz="0" w:space="0" w:color="auto"/>
      </w:divBdr>
    </w:div>
    <w:div w:id="826440395">
      <w:bodyDiv w:val="1"/>
      <w:marLeft w:val="0"/>
      <w:marRight w:val="0"/>
      <w:marTop w:val="0"/>
      <w:marBottom w:val="0"/>
      <w:divBdr>
        <w:top w:val="none" w:sz="0" w:space="0" w:color="auto"/>
        <w:left w:val="none" w:sz="0" w:space="0" w:color="auto"/>
        <w:bottom w:val="none" w:sz="0" w:space="0" w:color="auto"/>
        <w:right w:val="none" w:sz="0" w:space="0" w:color="auto"/>
      </w:divBdr>
    </w:div>
    <w:div w:id="882015832">
      <w:bodyDiv w:val="1"/>
      <w:marLeft w:val="0"/>
      <w:marRight w:val="0"/>
      <w:marTop w:val="0"/>
      <w:marBottom w:val="0"/>
      <w:divBdr>
        <w:top w:val="none" w:sz="0" w:space="0" w:color="auto"/>
        <w:left w:val="none" w:sz="0" w:space="0" w:color="auto"/>
        <w:bottom w:val="none" w:sz="0" w:space="0" w:color="auto"/>
        <w:right w:val="none" w:sz="0" w:space="0" w:color="auto"/>
      </w:divBdr>
    </w:div>
    <w:div w:id="915237677">
      <w:bodyDiv w:val="1"/>
      <w:marLeft w:val="0"/>
      <w:marRight w:val="0"/>
      <w:marTop w:val="0"/>
      <w:marBottom w:val="0"/>
      <w:divBdr>
        <w:top w:val="none" w:sz="0" w:space="0" w:color="auto"/>
        <w:left w:val="none" w:sz="0" w:space="0" w:color="auto"/>
        <w:bottom w:val="none" w:sz="0" w:space="0" w:color="auto"/>
        <w:right w:val="none" w:sz="0" w:space="0" w:color="auto"/>
      </w:divBdr>
    </w:div>
    <w:div w:id="981621298">
      <w:bodyDiv w:val="1"/>
      <w:marLeft w:val="0"/>
      <w:marRight w:val="0"/>
      <w:marTop w:val="0"/>
      <w:marBottom w:val="0"/>
      <w:divBdr>
        <w:top w:val="none" w:sz="0" w:space="0" w:color="auto"/>
        <w:left w:val="none" w:sz="0" w:space="0" w:color="auto"/>
        <w:bottom w:val="none" w:sz="0" w:space="0" w:color="auto"/>
        <w:right w:val="none" w:sz="0" w:space="0" w:color="auto"/>
      </w:divBdr>
    </w:div>
    <w:div w:id="1019815065">
      <w:bodyDiv w:val="1"/>
      <w:marLeft w:val="0"/>
      <w:marRight w:val="0"/>
      <w:marTop w:val="0"/>
      <w:marBottom w:val="0"/>
      <w:divBdr>
        <w:top w:val="none" w:sz="0" w:space="0" w:color="auto"/>
        <w:left w:val="none" w:sz="0" w:space="0" w:color="auto"/>
        <w:bottom w:val="none" w:sz="0" w:space="0" w:color="auto"/>
        <w:right w:val="none" w:sz="0" w:space="0" w:color="auto"/>
      </w:divBdr>
    </w:div>
    <w:div w:id="1025330466">
      <w:bodyDiv w:val="1"/>
      <w:marLeft w:val="0"/>
      <w:marRight w:val="0"/>
      <w:marTop w:val="0"/>
      <w:marBottom w:val="0"/>
      <w:divBdr>
        <w:top w:val="none" w:sz="0" w:space="0" w:color="auto"/>
        <w:left w:val="none" w:sz="0" w:space="0" w:color="auto"/>
        <w:bottom w:val="none" w:sz="0" w:space="0" w:color="auto"/>
        <w:right w:val="none" w:sz="0" w:space="0" w:color="auto"/>
      </w:divBdr>
    </w:div>
    <w:div w:id="1030451592">
      <w:bodyDiv w:val="1"/>
      <w:marLeft w:val="0"/>
      <w:marRight w:val="0"/>
      <w:marTop w:val="0"/>
      <w:marBottom w:val="0"/>
      <w:divBdr>
        <w:top w:val="none" w:sz="0" w:space="0" w:color="auto"/>
        <w:left w:val="none" w:sz="0" w:space="0" w:color="auto"/>
        <w:bottom w:val="none" w:sz="0" w:space="0" w:color="auto"/>
        <w:right w:val="none" w:sz="0" w:space="0" w:color="auto"/>
      </w:divBdr>
    </w:div>
    <w:div w:id="1051539795">
      <w:bodyDiv w:val="1"/>
      <w:marLeft w:val="0"/>
      <w:marRight w:val="0"/>
      <w:marTop w:val="0"/>
      <w:marBottom w:val="0"/>
      <w:divBdr>
        <w:top w:val="none" w:sz="0" w:space="0" w:color="auto"/>
        <w:left w:val="none" w:sz="0" w:space="0" w:color="auto"/>
        <w:bottom w:val="none" w:sz="0" w:space="0" w:color="auto"/>
        <w:right w:val="none" w:sz="0" w:space="0" w:color="auto"/>
      </w:divBdr>
    </w:div>
    <w:div w:id="1104426215">
      <w:bodyDiv w:val="1"/>
      <w:marLeft w:val="0"/>
      <w:marRight w:val="0"/>
      <w:marTop w:val="0"/>
      <w:marBottom w:val="0"/>
      <w:divBdr>
        <w:top w:val="none" w:sz="0" w:space="0" w:color="auto"/>
        <w:left w:val="none" w:sz="0" w:space="0" w:color="auto"/>
        <w:bottom w:val="none" w:sz="0" w:space="0" w:color="auto"/>
        <w:right w:val="none" w:sz="0" w:space="0" w:color="auto"/>
      </w:divBdr>
    </w:div>
    <w:div w:id="1109543808">
      <w:bodyDiv w:val="1"/>
      <w:marLeft w:val="0"/>
      <w:marRight w:val="0"/>
      <w:marTop w:val="0"/>
      <w:marBottom w:val="0"/>
      <w:divBdr>
        <w:top w:val="none" w:sz="0" w:space="0" w:color="auto"/>
        <w:left w:val="none" w:sz="0" w:space="0" w:color="auto"/>
        <w:bottom w:val="none" w:sz="0" w:space="0" w:color="auto"/>
        <w:right w:val="none" w:sz="0" w:space="0" w:color="auto"/>
      </w:divBdr>
    </w:div>
    <w:div w:id="1147279156">
      <w:bodyDiv w:val="1"/>
      <w:marLeft w:val="0"/>
      <w:marRight w:val="0"/>
      <w:marTop w:val="0"/>
      <w:marBottom w:val="0"/>
      <w:divBdr>
        <w:top w:val="none" w:sz="0" w:space="0" w:color="auto"/>
        <w:left w:val="none" w:sz="0" w:space="0" w:color="auto"/>
        <w:bottom w:val="none" w:sz="0" w:space="0" w:color="auto"/>
        <w:right w:val="none" w:sz="0" w:space="0" w:color="auto"/>
      </w:divBdr>
    </w:div>
    <w:div w:id="1195539761">
      <w:bodyDiv w:val="1"/>
      <w:marLeft w:val="0"/>
      <w:marRight w:val="0"/>
      <w:marTop w:val="0"/>
      <w:marBottom w:val="0"/>
      <w:divBdr>
        <w:top w:val="none" w:sz="0" w:space="0" w:color="auto"/>
        <w:left w:val="none" w:sz="0" w:space="0" w:color="auto"/>
        <w:bottom w:val="none" w:sz="0" w:space="0" w:color="auto"/>
        <w:right w:val="none" w:sz="0" w:space="0" w:color="auto"/>
      </w:divBdr>
    </w:div>
    <w:div w:id="1361662490">
      <w:bodyDiv w:val="1"/>
      <w:marLeft w:val="0"/>
      <w:marRight w:val="0"/>
      <w:marTop w:val="0"/>
      <w:marBottom w:val="0"/>
      <w:divBdr>
        <w:top w:val="none" w:sz="0" w:space="0" w:color="auto"/>
        <w:left w:val="none" w:sz="0" w:space="0" w:color="auto"/>
        <w:bottom w:val="none" w:sz="0" w:space="0" w:color="auto"/>
        <w:right w:val="none" w:sz="0" w:space="0" w:color="auto"/>
      </w:divBdr>
    </w:div>
    <w:div w:id="1412854586">
      <w:bodyDiv w:val="1"/>
      <w:marLeft w:val="0"/>
      <w:marRight w:val="0"/>
      <w:marTop w:val="0"/>
      <w:marBottom w:val="0"/>
      <w:divBdr>
        <w:top w:val="none" w:sz="0" w:space="0" w:color="auto"/>
        <w:left w:val="none" w:sz="0" w:space="0" w:color="auto"/>
        <w:bottom w:val="none" w:sz="0" w:space="0" w:color="auto"/>
        <w:right w:val="none" w:sz="0" w:space="0" w:color="auto"/>
      </w:divBdr>
    </w:div>
    <w:div w:id="1443455651">
      <w:bodyDiv w:val="1"/>
      <w:marLeft w:val="0"/>
      <w:marRight w:val="0"/>
      <w:marTop w:val="0"/>
      <w:marBottom w:val="0"/>
      <w:divBdr>
        <w:top w:val="none" w:sz="0" w:space="0" w:color="auto"/>
        <w:left w:val="none" w:sz="0" w:space="0" w:color="auto"/>
        <w:bottom w:val="none" w:sz="0" w:space="0" w:color="auto"/>
        <w:right w:val="none" w:sz="0" w:space="0" w:color="auto"/>
      </w:divBdr>
    </w:div>
    <w:div w:id="1456021660">
      <w:bodyDiv w:val="1"/>
      <w:marLeft w:val="0"/>
      <w:marRight w:val="0"/>
      <w:marTop w:val="0"/>
      <w:marBottom w:val="0"/>
      <w:divBdr>
        <w:top w:val="none" w:sz="0" w:space="0" w:color="auto"/>
        <w:left w:val="none" w:sz="0" w:space="0" w:color="auto"/>
        <w:bottom w:val="none" w:sz="0" w:space="0" w:color="auto"/>
        <w:right w:val="none" w:sz="0" w:space="0" w:color="auto"/>
      </w:divBdr>
    </w:div>
    <w:div w:id="1533765492">
      <w:bodyDiv w:val="1"/>
      <w:marLeft w:val="0"/>
      <w:marRight w:val="0"/>
      <w:marTop w:val="0"/>
      <w:marBottom w:val="0"/>
      <w:divBdr>
        <w:top w:val="none" w:sz="0" w:space="0" w:color="auto"/>
        <w:left w:val="none" w:sz="0" w:space="0" w:color="auto"/>
        <w:bottom w:val="none" w:sz="0" w:space="0" w:color="auto"/>
        <w:right w:val="none" w:sz="0" w:space="0" w:color="auto"/>
      </w:divBdr>
    </w:div>
    <w:div w:id="1593784600">
      <w:bodyDiv w:val="1"/>
      <w:marLeft w:val="0"/>
      <w:marRight w:val="0"/>
      <w:marTop w:val="0"/>
      <w:marBottom w:val="0"/>
      <w:divBdr>
        <w:top w:val="none" w:sz="0" w:space="0" w:color="auto"/>
        <w:left w:val="none" w:sz="0" w:space="0" w:color="auto"/>
        <w:bottom w:val="none" w:sz="0" w:space="0" w:color="auto"/>
        <w:right w:val="none" w:sz="0" w:space="0" w:color="auto"/>
      </w:divBdr>
    </w:div>
    <w:div w:id="1642883189">
      <w:bodyDiv w:val="1"/>
      <w:marLeft w:val="0"/>
      <w:marRight w:val="0"/>
      <w:marTop w:val="0"/>
      <w:marBottom w:val="0"/>
      <w:divBdr>
        <w:top w:val="none" w:sz="0" w:space="0" w:color="auto"/>
        <w:left w:val="none" w:sz="0" w:space="0" w:color="auto"/>
        <w:bottom w:val="none" w:sz="0" w:space="0" w:color="auto"/>
        <w:right w:val="none" w:sz="0" w:space="0" w:color="auto"/>
      </w:divBdr>
    </w:div>
    <w:div w:id="1787698001">
      <w:bodyDiv w:val="1"/>
      <w:marLeft w:val="0"/>
      <w:marRight w:val="0"/>
      <w:marTop w:val="0"/>
      <w:marBottom w:val="0"/>
      <w:divBdr>
        <w:top w:val="none" w:sz="0" w:space="0" w:color="auto"/>
        <w:left w:val="none" w:sz="0" w:space="0" w:color="auto"/>
        <w:bottom w:val="none" w:sz="0" w:space="0" w:color="auto"/>
        <w:right w:val="none" w:sz="0" w:space="0" w:color="auto"/>
      </w:divBdr>
    </w:div>
    <w:div w:id="1820733894">
      <w:bodyDiv w:val="1"/>
      <w:marLeft w:val="0"/>
      <w:marRight w:val="0"/>
      <w:marTop w:val="0"/>
      <w:marBottom w:val="0"/>
      <w:divBdr>
        <w:top w:val="none" w:sz="0" w:space="0" w:color="auto"/>
        <w:left w:val="none" w:sz="0" w:space="0" w:color="auto"/>
        <w:bottom w:val="none" w:sz="0" w:space="0" w:color="auto"/>
        <w:right w:val="none" w:sz="0" w:space="0" w:color="auto"/>
      </w:divBdr>
    </w:div>
    <w:div w:id="1881672937">
      <w:bodyDiv w:val="1"/>
      <w:marLeft w:val="0"/>
      <w:marRight w:val="0"/>
      <w:marTop w:val="0"/>
      <w:marBottom w:val="0"/>
      <w:divBdr>
        <w:top w:val="none" w:sz="0" w:space="0" w:color="auto"/>
        <w:left w:val="none" w:sz="0" w:space="0" w:color="auto"/>
        <w:bottom w:val="none" w:sz="0" w:space="0" w:color="auto"/>
        <w:right w:val="none" w:sz="0" w:space="0" w:color="auto"/>
      </w:divBdr>
    </w:div>
    <w:div w:id="1947419712">
      <w:bodyDiv w:val="1"/>
      <w:marLeft w:val="0"/>
      <w:marRight w:val="0"/>
      <w:marTop w:val="0"/>
      <w:marBottom w:val="0"/>
      <w:divBdr>
        <w:top w:val="none" w:sz="0" w:space="0" w:color="auto"/>
        <w:left w:val="none" w:sz="0" w:space="0" w:color="auto"/>
        <w:bottom w:val="none" w:sz="0" w:space="0" w:color="auto"/>
        <w:right w:val="none" w:sz="0" w:space="0" w:color="auto"/>
      </w:divBdr>
    </w:div>
    <w:div w:id="1952279611">
      <w:bodyDiv w:val="1"/>
      <w:marLeft w:val="0"/>
      <w:marRight w:val="0"/>
      <w:marTop w:val="0"/>
      <w:marBottom w:val="0"/>
      <w:divBdr>
        <w:top w:val="none" w:sz="0" w:space="0" w:color="auto"/>
        <w:left w:val="none" w:sz="0" w:space="0" w:color="auto"/>
        <w:bottom w:val="none" w:sz="0" w:space="0" w:color="auto"/>
        <w:right w:val="none" w:sz="0" w:space="0" w:color="auto"/>
      </w:divBdr>
    </w:div>
    <w:div w:id="203367713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 Type="http://schemas.openxmlformats.org/officeDocument/2006/relationships/settings" Target="settings.xml"/><Relationship Id="rId21" Type="http://schemas.openxmlformats.org/officeDocument/2006/relationships/image" Target="media/image12.jpeg"/><Relationship Id="rId7" Type="http://schemas.openxmlformats.org/officeDocument/2006/relationships/header" Target="header1.xml"/><Relationship Id="rId12" Type="http://schemas.openxmlformats.org/officeDocument/2006/relationships/image" Target="media/image4.jpeg"/><Relationship Id="rId17" Type="http://schemas.openxmlformats.org/officeDocument/2006/relationships/image" Target="media/image9.jpeg"/><Relationship Id="rId2" Type="http://schemas.openxmlformats.org/officeDocument/2006/relationships/styles" Target="styles.xml"/><Relationship Id="rId16" Type="http://schemas.openxmlformats.org/officeDocument/2006/relationships/image" Target="media/image8.jpeg"/><Relationship Id="rId20"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3.jpeg"/><Relationship Id="rId5"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theme" Target="theme/theme1.xml"/><Relationship Id="rId10" Type="http://schemas.openxmlformats.org/officeDocument/2006/relationships/header" Target="header2.xml"/><Relationship Id="rId19" Type="http://schemas.openxmlformats.org/officeDocument/2006/relationships/image" Target="media/image11.jpeg"/><Relationship Id="rId4" Type="http://schemas.openxmlformats.org/officeDocument/2006/relationships/webSettings" Target="web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fontTable" Target="fontTable.xml"/></Relationships>
</file>

<file path=word/theme/theme1.xml><?xml version="1.0" encoding="utf-8"?>
<a:theme xmlns:a="http://schemas.openxmlformats.org/drawingml/2006/main" name="Motiv Office">
  <a:themeElements>
    <a:clrScheme name="Kancelář">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Kancelář">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E1B3A49-1137-4E9C-9402-CDD33345DC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1033</TotalTime>
  <Pages>36</Pages>
  <Words>7202</Words>
  <Characters>42498</Characters>
  <Application>Microsoft Office Word</Application>
  <DocSecurity>0</DocSecurity>
  <Lines>354</Lines>
  <Paragraphs>99</Paragraphs>
  <ScaleCrop>false</ScaleCrop>
  <HeadingPairs>
    <vt:vector size="2" baseType="variant">
      <vt:variant>
        <vt:lpstr>Název</vt:lpstr>
      </vt:variant>
      <vt:variant>
        <vt:i4>1</vt:i4>
      </vt:variant>
    </vt:vector>
  </HeadingPairs>
  <TitlesOfParts>
    <vt:vector size="1" baseType="lpstr">
      <vt:lpstr/>
    </vt:vector>
  </TitlesOfParts>
  <Company>Gymnázium Klatovy</Company>
  <LinksUpToDate>false</LinksUpToDate>
  <CharactersWithSpaces>49601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Karel Dvorak</dc:creator>
  <cp:keywords/>
  <dc:description/>
  <cp:lastModifiedBy>Karel Dvorak</cp:lastModifiedBy>
  <cp:revision>30</cp:revision>
  <dcterms:created xsi:type="dcterms:W3CDTF">2022-05-27T05:36:00Z</dcterms:created>
  <dcterms:modified xsi:type="dcterms:W3CDTF">2022-06-27T11:27:00Z</dcterms:modified>
</cp:coreProperties>
</file>